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F628" w14:textId="0CC9E4B5" w:rsidR="00EA73C2" w:rsidRDefault="00EA73C2" w:rsidP="00D62624">
      <w:pPr>
        <w:jc w:val="center"/>
        <w:rPr>
          <w:sz w:val="28"/>
          <w:szCs w:val="28"/>
        </w:rPr>
      </w:pPr>
      <w:r>
        <w:rPr>
          <w:noProof/>
          <w:sz w:val="28"/>
          <w:szCs w:val="28"/>
        </w:rPr>
        <w:drawing>
          <wp:anchor distT="0" distB="0" distL="114300" distR="114300" simplePos="0" relativeHeight="251658240" behindDoc="1" locked="0" layoutInCell="1" allowOverlap="1" wp14:anchorId="7ED84E1F" wp14:editId="3857BE9C">
            <wp:simplePos x="0" y="0"/>
            <wp:positionH relativeFrom="margin">
              <wp:align>center</wp:align>
            </wp:positionH>
            <wp:positionV relativeFrom="paragraph">
              <wp:posOffset>1270</wp:posOffset>
            </wp:positionV>
            <wp:extent cx="904875" cy="911939"/>
            <wp:effectExtent l="0" t="0" r="0" b="2540"/>
            <wp:wrapTight wrapText="bothSides">
              <wp:wrapPolygon edited="0">
                <wp:start x="0" y="0"/>
                <wp:lineTo x="0" y="21209"/>
                <wp:lineTo x="20918" y="21209"/>
                <wp:lineTo x="20918" y="0"/>
                <wp:lineTo x="0" y="0"/>
              </wp:wrapPolygon>
            </wp:wrapTight>
            <wp:docPr id="1370423652" name="Picture 1370423652" descr="A group of blue houses with a door o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23652" name="Picture 1" descr="A group of blue houses with a door ope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911939"/>
                    </a:xfrm>
                    <a:prstGeom prst="rect">
                      <a:avLst/>
                    </a:prstGeom>
                  </pic:spPr>
                </pic:pic>
              </a:graphicData>
            </a:graphic>
          </wp:anchor>
        </w:drawing>
      </w:r>
    </w:p>
    <w:p w14:paraId="0CF82671" w14:textId="77777777" w:rsidR="00EA73C2" w:rsidRDefault="00EA73C2" w:rsidP="00D62624">
      <w:pPr>
        <w:jc w:val="center"/>
        <w:rPr>
          <w:sz w:val="28"/>
          <w:szCs w:val="28"/>
        </w:rPr>
      </w:pPr>
    </w:p>
    <w:p w14:paraId="16A6EA4C" w14:textId="77777777" w:rsidR="00EA73C2" w:rsidRDefault="00EA73C2" w:rsidP="00D62624">
      <w:pPr>
        <w:jc w:val="center"/>
        <w:rPr>
          <w:sz w:val="28"/>
          <w:szCs w:val="28"/>
        </w:rPr>
      </w:pPr>
    </w:p>
    <w:p w14:paraId="219400F3" w14:textId="77777777" w:rsidR="00EA73C2" w:rsidRDefault="00EA73C2" w:rsidP="00D62624">
      <w:pPr>
        <w:jc w:val="center"/>
        <w:rPr>
          <w:sz w:val="28"/>
          <w:szCs w:val="28"/>
        </w:rPr>
      </w:pPr>
    </w:p>
    <w:p w14:paraId="05130DFF" w14:textId="77777777" w:rsidR="00EA73C2" w:rsidRDefault="00EA73C2" w:rsidP="00D62624">
      <w:pPr>
        <w:jc w:val="center"/>
        <w:rPr>
          <w:sz w:val="28"/>
          <w:szCs w:val="28"/>
        </w:rPr>
      </w:pPr>
      <w:bookmarkStart w:id="0" w:name="Emergency_Shelter"/>
      <w:bookmarkStart w:id="1" w:name="_bookmark3"/>
      <w:bookmarkEnd w:id="0"/>
      <w:bookmarkEnd w:id="1"/>
    </w:p>
    <w:p w14:paraId="2EDA4B5B" w14:textId="092C5705" w:rsidR="00AC3AD5" w:rsidRPr="00F977DC" w:rsidRDefault="00AC3AD5" w:rsidP="00D62624">
      <w:pPr>
        <w:jc w:val="center"/>
        <w:rPr>
          <w:sz w:val="28"/>
          <w:szCs w:val="28"/>
        </w:rPr>
      </w:pPr>
      <w:r w:rsidRPr="00F977DC">
        <w:rPr>
          <w:sz w:val="28"/>
          <w:szCs w:val="28"/>
        </w:rPr>
        <w:t>Grand Rapids Area Coalition to End Homelessness</w:t>
      </w:r>
    </w:p>
    <w:p w14:paraId="32C9BA9D" w14:textId="686BF3D7" w:rsidR="00AC3AD5" w:rsidRPr="00F977DC" w:rsidRDefault="00AC3AD5" w:rsidP="00D62624">
      <w:pPr>
        <w:jc w:val="center"/>
        <w:rPr>
          <w:sz w:val="28"/>
          <w:szCs w:val="28"/>
        </w:rPr>
      </w:pPr>
      <w:r w:rsidRPr="00F977DC">
        <w:rPr>
          <w:sz w:val="28"/>
          <w:szCs w:val="28"/>
        </w:rPr>
        <w:t>Grand Rapids/Wyoming/Kent County Continuum of Care – MI 506</w:t>
      </w:r>
    </w:p>
    <w:p w14:paraId="4F2F2DC9" w14:textId="5F3D514A" w:rsidR="000D3877" w:rsidRPr="00F977DC" w:rsidRDefault="00263515" w:rsidP="00D62624">
      <w:pPr>
        <w:jc w:val="center"/>
        <w:rPr>
          <w:sz w:val="28"/>
          <w:szCs w:val="28"/>
        </w:rPr>
      </w:pPr>
      <w:r>
        <w:rPr>
          <w:sz w:val="28"/>
          <w:szCs w:val="28"/>
        </w:rPr>
        <w:t xml:space="preserve">Homelessness Prevention </w:t>
      </w:r>
      <w:r w:rsidR="003F0D21" w:rsidRPr="00F977DC">
        <w:rPr>
          <w:sz w:val="28"/>
          <w:szCs w:val="28"/>
        </w:rPr>
        <w:t>Service Standards</w:t>
      </w:r>
    </w:p>
    <w:p w14:paraId="5F893916" w14:textId="77777777" w:rsidR="00127C21" w:rsidRDefault="00127C21" w:rsidP="00D62624">
      <w:pPr>
        <w:pStyle w:val="BodyText"/>
        <w:ind w:left="0" w:right="200"/>
      </w:pPr>
    </w:p>
    <w:p w14:paraId="5B095E56" w14:textId="00EC03E2" w:rsidR="00486213" w:rsidRPr="00D62624" w:rsidRDefault="009B3E23" w:rsidP="00AF1B35">
      <w:pPr>
        <w:pStyle w:val="BodyText"/>
        <w:ind w:left="0" w:right="220"/>
        <w:rPr>
          <w:sz w:val="28"/>
          <w:szCs w:val="28"/>
        </w:rPr>
      </w:pPr>
      <w:r>
        <w:rPr>
          <w:sz w:val="28"/>
          <w:szCs w:val="28"/>
        </w:rPr>
        <w:t>Definition</w:t>
      </w:r>
    </w:p>
    <w:p w14:paraId="1DEA3DDB" w14:textId="59E7E7ED" w:rsidR="00EF57AC" w:rsidRDefault="00F73929" w:rsidP="00AF1B35">
      <w:pPr>
        <w:pStyle w:val="BodyText"/>
        <w:ind w:left="0" w:right="220"/>
      </w:pPr>
      <w:r>
        <w:t>Homeless Prevention is a</w:t>
      </w:r>
      <w:r w:rsidR="008B4580">
        <w:t>n</w:t>
      </w:r>
      <w:r>
        <w:t xml:space="preserve"> </w:t>
      </w:r>
      <w:r w:rsidR="008B4580">
        <w:t>intervention</w:t>
      </w:r>
      <w:r w:rsidR="008B4580">
        <w:t xml:space="preserve"> </w:t>
      </w:r>
      <w:r>
        <w:t xml:space="preserve">that assists clients with rental arrears and rental assistance </w:t>
      </w:r>
      <w:proofErr w:type="gramStart"/>
      <w:r>
        <w:t>in the event that</w:t>
      </w:r>
      <w:proofErr w:type="gramEnd"/>
      <w:r>
        <w:t xml:space="preserve"> they have fallen behind on their rent and are being evicted from their home.</w:t>
      </w:r>
      <w:r w:rsidR="000F4333">
        <w:t xml:space="preserve"> </w:t>
      </w:r>
      <w:r w:rsidR="007C2A84">
        <w:t>Homeless prevention also provides stabilization services to prevent shelter entrance and promote housing retention.</w:t>
      </w:r>
      <w:r w:rsidR="00CC0A04">
        <w:t xml:space="preserve"> </w:t>
      </w:r>
      <w:r w:rsidR="00B84284">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r w:rsidR="00083AC9">
        <w:t xml:space="preserve">. </w:t>
      </w:r>
    </w:p>
    <w:p w14:paraId="7B103828" w14:textId="77777777" w:rsidR="00B84284" w:rsidRDefault="00B84284" w:rsidP="00AF1B35">
      <w:pPr>
        <w:pStyle w:val="BodyText"/>
        <w:ind w:left="0" w:right="220"/>
      </w:pPr>
    </w:p>
    <w:p w14:paraId="65294B1F" w14:textId="1B20D034" w:rsidR="00F526AB" w:rsidRPr="00D62624" w:rsidRDefault="009979AE" w:rsidP="00AF1B35">
      <w:pPr>
        <w:pStyle w:val="BodyText"/>
        <w:ind w:left="0" w:right="220"/>
        <w:rPr>
          <w:sz w:val="28"/>
          <w:szCs w:val="28"/>
        </w:rPr>
      </w:pPr>
      <w:r>
        <w:rPr>
          <w:sz w:val="28"/>
          <w:szCs w:val="28"/>
        </w:rPr>
        <w:t xml:space="preserve">Community </w:t>
      </w:r>
      <w:r w:rsidR="00F526AB" w:rsidRPr="00D62624">
        <w:rPr>
          <w:sz w:val="28"/>
          <w:szCs w:val="28"/>
        </w:rPr>
        <w:t xml:space="preserve">Goals </w:t>
      </w:r>
      <w:r>
        <w:rPr>
          <w:sz w:val="28"/>
          <w:szCs w:val="28"/>
        </w:rPr>
        <w:t>for</w:t>
      </w:r>
      <w:r w:rsidR="00F526AB" w:rsidRPr="00D62624">
        <w:rPr>
          <w:sz w:val="28"/>
          <w:szCs w:val="28"/>
        </w:rPr>
        <w:t xml:space="preserve"> </w:t>
      </w:r>
      <w:r w:rsidR="009A313A">
        <w:rPr>
          <w:sz w:val="28"/>
          <w:szCs w:val="28"/>
        </w:rPr>
        <w:t>Homelessness Prevention</w:t>
      </w:r>
    </w:p>
    <w:p w14:paraId="1CC29F45" w14:textId="3A59A3A4" w:rsidR="00232FCC" w:rsidRDefault="00232FCC" w:rsidP="00BE54FC">
      <w:pPr>
        <w:pStyle w:val="BodyText"/>
        <w:numPr>
          <w:ilvl w:val="0"/>
          <w:numId w:val="35"/>
        </w:numPr>
        <w:ind w:right="220"/>
      </w:pPr>
      <w:r>
        <w:t xml:space="preserve">Provide </w:t>
      </w:r>
      <w:r w:rsidR="00CE1C1D">
        <w:t xml:space="preserve">the </w:t>
      </w:r>
      <w:r w:rsidR="002D0F4D">
        <w:t xml:space="preserve">minimal </w:t>
      </w:r>
      <w:r w:rsidR="00CE1C1D">
        <w:t xml:space="preserve">amount of </w:t>
      </w:r>
      <w:r>
        <w:t xml:space="preserve">assistance </w:t>
      </w:r>
      <w:r w:rsidR="002D0F4D">
        <w:t xml:space="preserve">needed </w:t>
      </w:r>
      <w:r w:rsidR="00015A4A">
        <w:t xml:space="preserve">to </w:t>
      </w:r>
      <w:r w:rsidR="005942BB">
        <w:t>resolve</w:t>
      </w:r>
      <w:r w:rsidR="00111F8F">
        <w:t xml:space="preserve"> a </w:t>
      </w:r>
      <w:r w:rsidR="0073393B">
        <w:t>household’s</w:t>
      </w:r>
      <w:r w:rsidR="00111F8F">
        <w:t xml:space="preserve"> crisis </w:t>
      </w:r>
      <w:r w:rsidR="006D382F">
        <w:t>within the</w:t>
      </w:r>
      <w:r w:rsidR="00111F8F">
        <w:t xml:space="preserve"> e</w:t>
      </w:r>
      <w:r w:rsidR="0073393B">
        <w:t>ligibility criteria</w:t>
      </w:r>
      <w:r w:rsidR="00C22FB1">
        <w:t xml:space="preserve">; </w:t>
      </w:r>
      <w:r w:rsidR="00B516EB">
        <w:t xml:space="preserve">this helps </w:t>
      </w:r>
      <w:r w:rsidR="00520666" w:rsidRPr="009B313A">
        <w:t xml:space="preserve">ensure </w:t>
      </w:r>
      <w:r w:rsidR="009B313A" w:rsidRPr="009B313A">
        <w:t xml:space="preserve">limited </w:t>
      </w:r>
      <w:r w:rsidR="00520666" w:rsidRPr="009B313A">
        <w:t xml:space="preserve">funding is available </w:t>
      </w:r>
      <w:r w:rsidR="001E0777">
        <w:t xml:space="preserve">to </w:t>
      </w:r>
      <w:r w:rsidR="009B313A" w:rsidRPr="009B313A">
        <w:t>as many households as feasible</w:t>
      </w:r>
      <w:r w:rsidR="00CE1C1D">
        <w:t>.</w:t>
      </w:r>
      <w:r w:rsidR="009B313A" w:rsidRPr="009B313A">
        <w:t xml:space="preserve"> </w:t>
      </w:r>
    </w:p>
    <w:p w14:paraId="5DAB24CA" w14:textId="04FE7B4A" w:rsidR="0016095F" w:rsidRDefault="0016095F" w:rsidP="0016095F">
      <w:pPr>
        <w:pStyle w:val="BodyText"/>
        <w:numPr>
          <w:ilvl w:val="0"/>
          <w:numId w:val="35"/>
        </w:numPr>
        <w:ind w:right="220"/>
      </w:pPr>
      <w:r>
        <w:t>Provide strengths-based case management focusing on long-term stability</w:t>
      </w:r>
      <w:r w:rsidR="00FD6109">
        <w:t>.</w:t>
      </w:r>
    </w:p>
    <w:p w14:paraId="039C443C" w14:textId="1A75443E" w:rsidR="00BF2FB1" w:rsidRDefault="00BE54FC" w:rsidP="00BE54FC">
      <w:pPr>
        <w:pStyle w:val="BodyText"/>
        <w:numPr>
          <w:ilvl w:val="0"/>
          <w:numId w:val="35"/>
        </w:numPr>
        <w:ind w:right="220"/>
      </w:pPr>
      <w:r>
        <w:t>C</w:t>
      </w:r>
      <w:r w:rsidR="00511F91">
        <w:t xml:space="preserve">omplete an individualized assessment that </w:t>
      </w:r>
      <w:r w:rsidR="00520666">
        <w:t>determines</w:t>
      </w:r>
      <w:r w:rsidR="00511F91">
        <w:t xml:space="preserve"> household needs and eligibility for mainstream resources</w:t>
      </w:r>
      <w:r w:rsidR="000731A6">
        <w:t>.</w:t>
      </w:r>
    </w:p>
    <w:p w14:paraId="0BCC66ED" w14:textId="37CA2A6A" w:rsidR="00BE54FC" w:rsidRDefault="00B833BF" w:rsidP="00BE54FC">
      <w:pPr>
        <w:pStyle w:val="BodyText"/>
        <w:numPr>
          <w:ilvl w:val="0"/>
          <w:numId w:val="35"/>
        </w:numPr>
        <w:ind w:right="220"/>
      </w:pPr>
      <w:r>
        <w:t xml:space="preserve">Assist households </w:t>
      </w:r>
      <w:r w:rsidR="00BF2FB1" w:rsidRPr="006D75E4">
        <w:rPr>
          <w:color w:val="000000" w:themeColor="text1"/>
        </w:rPr>
        <w:t xml:space="preserve">in obtaining community supports to end their housing crisis, including </w:t>
      </w:r>
      <w:r w:rsidR="003C1DA0">
        <w:rPr>
          <w:color w:val="000000" w:themeColor="text1"/>
        </w:rPr>
        <w:t xml:space="preserve">but not limited to </w:t>
      </w:r>
      <w:r w:rsidR="00BF2FB1" w:rsidRPr="006D75E4">
        <w:rPr>
          <w:color w:val="000000" w:themeColor="text1"/>
        </w:rPr>
        <w:t xml:space="preserve">linkage to mainstream benefits (SSI/SSDI, SNAP, TANF, etc.), vital documents, case management, medical and mental health, financial, legal, education, </w:t>
      </w:r>
      <w:r w:rsidR="00A80ED6">
        <w:t>mediation, utility financial assistance, relocation assistance</w:t>
      </w:r>
      <w:r w:rsidR="00A80ED6" w:rsidRPr="006D75E4">
        <w:rPr>
          <w:color w:val="000000" w:themeColor="text1"/>
        </w:rPr>
        <w:t xml:space="preserve"> </w:t>
      </w:r>
      <w:r w:rsidR="00BF2FB1" w:rsidRPr="006D75E4">
        <w:rPr>
          <w:color w:val="000000" w:themeColor="text1"/>
        </w:rPr>
        <w:t>and employment services as appropriate</w:t>
      </w:r>
      <w:r w:rsidR="000731A6">
        <w:rPr>
          <w:color w:val="000000" w:themeColor="text1"/>
        </w:rPr>
        <w:t>.</w:t>
      </w:r>
    </w:p>
    <w:p w14:paraId="35BDD196" w14:textId="3B16F418" w:rsidR="0009117F" w:rsidRDefault="00511F91" w:rsidP="00BE54FC">
      <w:pPr>
        <w:pStyle w:val="BodyText"/>
        <w:numPr>
          <w:ilvl w:val="0"/>
          <w:numId w:val="35"/>
        </w:numPr>
        <w:ind w:right="220"/>
      </w:pPr>
      <w:r>
        <w:t>Create a housing stabilization plan with project participants</w:t>
      </w:r>
      <w:r w:rsidR="000731A6">
        <w:t>.</w:t>
      </w:r>
    </w:p>
    <w:p w14:paraId="78F9B457" w14:textId="4FFCD3B1" w:rsidR="0009117F" w:rsidRDefault="00511F91" w:rsidP="00BE54FC">
      <w:pPr>
        <w:pStyle w:val="BodyText"/>
        <w:numPr>
          <w:ilvl w:val="0"/>
          <w:numId w:val="35"/>
        </w:numPr>
        <w:ind w:right="220"/>
      </w:pPr>
      <w:r>
        <w:t>Provide needed housing stabilization services</w:t>
      </w:r>
      <w:r w:rsidR="000731A6">
        <w:t>.</w:t>
      </w:r>
    </w:p>
    <w:p w14:paraId="31FA5B7D" w14:textId="77777777" w:rsidR="00A12277" w:rsidRDefault="00A12277" w:rsidP="00AF1B35">
      <w:pPr>
        <w:pStyle w:val="Heading4"/>
        <w:spacing w:before="0"/>
        <w:ind w:left="0" w:right="220"/>
        <w:rPr>
          <w:color w:val="1F4D79"/>
        </w:rPr>
      </w:pPr>
    </w:p>
    <w:p w14:paraId="17AF3D10" w14:textId="2ED512D2" w:rsidR="00F526AB" w:rsidRDefault="00FD3C6E" w:rsidP="00D62624">
      <w:pPr>
        <w:pStyle w:val="BodyText"/>
        <w:ind w:left="0" w:right="200"/>
      </w:pPr>
      <w:r>
        <w:rPr>
          <w:sz w:val="28"/>
          <w:szCs w:val="28"/>
        </w:rPr>
        <w:t xml:space="preserve">Prevention </w:t>
      </w:r>
      <w:r w:rsidR="00F526AB" w:rsidRPr="00D62624">
        <w:rPr>
          <w:sz w:val="28"/>
          <w:szCs w:val="28"/>
        </w:rPr>
        <w:t xml:space="preserve">Provider </w:t>
      </w:r>
      <w:r w:rsidR="009979AE">
        <w:rPr>
          <w:sz w:val="28"/>
          <w:szCs w:val="28"/>
        </w:rPr>
        <w:t>Community Standards</w:t>
      </w:r>
    </w:p>
    <w:p w14:paraId="70F6220C" w14:textId="64413A4F" w:rsidR="00527E97" w:rsidRPr="00D253B2" w:rsidRDefault="0072217E" w:rsidP="00D62624">
      <w:pPr>
        <w:pStyle w:val="BodyText"/>
        <w:ind w:left="0" w:right="200"/>
        <w:rPr>
          <w:color w:val="000000" w:themeColor="text1"/>
        </w:rPr>
      </w:pPr>
      <w:r w:rsidRPr="00D253B2">
        <w:rPr>
          <w:color w:val="000000" w:themeColor="text1"/>
        </w:rPr>
        <w:t>A</w:t>
      </w:r>
      <w:r w:rsidR="00F526AB" w:rsidRPr="00D253B2">
        <w:rPr>
          <w:color w:val="000000" w:themeColor="text1"/>
        </w:rPr>
        <w:t xml:space="preserve">ll </w:t>
      </w:r>
      <w:r w:rsidR="00D253B2" w:rsidRPr="00D253B2">
        <w:rPr>
          <w:color w:val="000000" w:themeColor="text1"/>
        </w:rPr>
        <w:t xml:space="preserve">service </w:t>
      </w:r>
      <w:r w:rsidR="00F526AB" w:rsidRPr="00D253B2">
        <w:rPr>
          <w:color w:val="000000" w:themeColor="text1"/>
        </w:rPr>
        <w:t xml:space="preserve">providers </w:t>
      </w:r>
      <w:r w:rsidR="00D253B2" w:rsidRPr="00D253B2">
        <w:rPr>
          <w:color w:val="000000" w:themeColor="text1"/>
        </w:rPr>
        <w:t xml:space="preserve">shall </w:t>
      </w:r>
      <w:r w:rsidR="00F526AB" w:rsidRPr="00D253B2">
        <w:rPr>
          <w:color w:val="000000" w:themeColor="text1"/>
        </w:rPr>
        <w:t>adhere to a standard of ethics and practices that ensure all persons in housing crisis are treated with dignity and respect. Al</w:t>
      </w:r>
      <w:r w:rsidR="00DD4804" w:rsidRPr="00D253B2">
        <w:rPr>
          <w:color w:val="000000" w:themeColor="text1"/>
        </w:rPr>
        <w:t xml:space="preserve">l </w:t>
      </w:r>
      <w:r w:rsidR="00D253B2" w:rsidRPr="00D253B2">
        <w:rPr>
          <w:color w:val="000000" w:themeColor="text1"/>
        </w:rPr>
        <w:t xml:space="preserve">prevention </w:t>
      </w:r>
      <w:r w:rsidR="00F526AB" w:rsidRPr="00D253B2">
        <w:rPr>
          <w:color w:val="000000" w:themeColor="text1"/>
        </w:rPr>
        <w:t xml:space="preserve">programs </w:t>
      </w:r>
      <w:r w:rsidR="00734EA8" w:rsidRPr="00D253B2">
        <w:rPr>
          <w:color w:val="000000" w:themeColor="text1"/>
        </w:rPr>
        <w:t>shall</w:t>
      </w:r>
      <w:r w:rsidR="000C1A45" w:rsidRPr="00D253B2">
        <w:rPr>
          <w:color w:val="000000" w:themeColor="text1"/>
        </w:rPr>
        <w:t xml:space="preserve"> </w:t>
      </w:r>
      <w:r w:rsidR="00F526AB" w:rsidRPr="00D253B2">
        <w:rPr>
          <w:color w:val="000000" w:themeColor="text1"/>
        </w:rPr>
        <w:t>incorporate the following practices into their policies and procedures:</w:t>
      </w:r>
    </w:p>
    <w:p w14:paraId="3168F640" w14:textId="409B39AB" w:rsidR="00445D09" w:rsidRPr="005551B9" w:rsidRDefault="00F526AB" w:rsidP="005551B9">
      <w:pPr>
        <w:pStyle w:val="BodyText"/>
        <w:numPr>
          <w:ilvl w:val="0"/>
          <w:numId w:val="37"/>
        </w:numPr>
        <w:ind w:right="200"/>
        <w:rPr>
          <w:color w:val="000000" w:themeColor="text1"/>
        </w:rPr>
      </w:pPr>
      <w:r w:rsidRPr="00D253B2">
        <w:rPr>
          <w:color w:val="000000" w:themeColor="text1"/>
        </w:rPr>
        <w:t xml:space="preserve">All persons in housing crisis </w:t>
      </w:r>
      <w:r w:rsidR="00E6613C" w:rsidRPr="00D253B2">
        <w:rPr>
          <w:color w:val="000000" w:themeColor="text1"/>
        </w:rPr>
        <w:t>shall</w:t>
      </w:r>
      <w:r w:rsidRPr="00D253B2">
        <w:rPr>
          <w:color w:val="000000" w:themeColor="text1"/>
        </w:rPr>
        <w:t xml:space="preserve"> be treated with dignity and respect.</w:t>
      </w:r>
      <w:r w:rsidR="00527E97" w:rsidRPr="00D253B2">
        <w:rPr>
          <w:color w:val="000000" w:themeColor="text1"/>
        </w:rPr>
        <w:t xml:space="preserve"> </w:t>
      </w:r>
    </w:p>
    <w:p w14:paraId="447CDCEC" w14:textId="0453D3F7" w:rsidR="00527E97" w:rsidRPr="00D253B2" w:rsidRDefault="00F526AB" w:rsidP="00D62624">
      <w:pPr>
        <w:pStyle w:val="BodyText"/>
        <w:numPr>
          <w:ilvl w:val="0"/>
          <w:numId w:val="27"/>
        </w:numPr>
        <w:ind w:right="200"/>
        <w:rPr>
          <w:color w:val="000000" w:themeColor="text1"/>
        </w:rPr>
      </w:pPr>
      <w:r w:rsidRPr="00D253B2">
        <w:rPr>
          <w:color w:val="000000" w:themeColor="text1"/>
        </w:rPr>
        <w:t xml:space="preserve">All households </w:t>
      </w:r>
      <w:r w:rsidR="00E6613C" w:rsidRPr="00D253B2">
        <w:rPr>
          <w:color w:val="000000" w:themeColor="text1"/>
        </w:rPr>
        <w:t xml:space="preserve">shall </w:t>
      </w:r>
      <w:r w:rsidRPr="00D253B2">
        <w:rPr>
          <w:color w:val="000000" w:themeColor="text1"/>
        </w:rPr>
        <w:t>be treated fairly</w:t>
      </w:r>
      <w:r w:rsidR="690C9A21" w:rsidRPr="27ABCD0E">
        <w:rPr>
          <w:color w:val="000000" w:themeColor="text1"/>
        </w:rPr>
        <w:t>. Providers</w:t>
      </w:r>
      <w:r w:rsidRPr="00D253B2">
        <w:rPr>
          <w:color w:val="000000" w:themeColor="text1"/>
        </w:rPr>
        <w:t xml:space="preserve"> </w:t>
      </w:r>
      <w:r w:rsidR="00E6613C" w:rsidRPr="00D253B2">
        <w:rPr>
          <w:color w:val="000000" w:themeColor="text1"/>
        </w:rPr>
        <w:t xml:space="preserve">shall </w:t>
      </w:r>
      <w:r w:rsidR="690C9A21" w:rsidRPr="27ABCD0E">
        <w:rPr>
          <w:color w:val="000000" w:themeColor="text1"/>
        </w:rPr>
        <w:t>implement</w:t>
      </w:r>
      <w:r w:rsidRPr="00D253B2">
        <w:rPr>
          <w:color w:val="000000" w:themeColor="text1"/>
        </w:rPr>
        <w:t xml:space="preserve"> all rules consistently.</w:t>
      </w:r>
      <w:r w:rsidR="00FD6109" w:rsidRPr="27ABCD0E">
        <w:rPr>
          <w:color w:val="000000" w:themeColor="text1"/>
        </w:rPr>
        <w:t xml:space="preserve"> </w:t>
      </w:r>
      <w:r w:rsidRPr="00D253B2">
        <w:rPr>
          <w:color w:val="000000" w:themeColor="text1"/>
        </w:rPr>
        <w:t xml:space="preserve"> </w:t>
      </w:r>
    </w:p>
    <w:p w14:paraId="2CACABA0" w14:textId="58F302EE" w:rsidR="00527E97" w:rsidRPr="004B5DF4" w:rsidRDefault="00246A82" w:rsidP="00B24FD8">
      <w:pPr>
        <w:pStyle w:val="BodyText"/>
        <w:numPr>
          <w:ilvl w:val="0"/>
          <w:numId w:val="27"/>
        </w:numPr>
        <w:ind w:right="200"/>
      </w:pPr>
      <w:r w:rsidRPr="00D253B2">
        <w:rPr>
          <w:color w:val="000000" w:themeColor="text1"/>
        </w:rPr>
        <w:t>N</w:t>
      </w:r>
      <w:r w:rsidR="00F526AB" w:rsidRPr="00D253B2">
        <w:rPr>
          <w:color w:val="000000" w:themeColor="text1"/>
        </w:rPr>
        <w:t xml:space="preserve">o persons seeking </w:t>
      </w:r>
      <w:r w:rsidR="005A562E" w:rsidRPr="00D253B2">
        <w:rPr>
          <w:color w:val="000000" w:themeColor="text1"/>
        </w:rPr>
        <w:t xml:space="preserve">assistance </w:t>
      </w:r>
      <w:r w:rsidR="00E6613C" w:rsidRPr="00D253B2">
        <w:rPr>
          <w:color w:val="000000" w:themeColor="text1"/>
        </w:rPr>
        <w:t xml:space="preserve">shall </w:t>
      </w:r>
      <w:r w:rsidR="00F526AB" w:rsidRPr="00D253B2">
        <w:rPr>
          <w:color w:val="000000" w:themeColor="text1"/>
        </w:rPr>
        <w:t>face discrimination</w:t>
      </w:r>
      <w:r w:rsidR="00B24FD8">
        <w:t xml:space="preserve">, in accordance with Fair Housing Act (42 U.S.C. 3601 et seq.), Section 504 of the Rehabilitation Act, Title II of the American Disabilities Act, and the Elliott-Larsen Civil Right Act (Public Act 453). </w:t>
      </w:r>
    </w:p>
    <w:p w14:paraId="55DD5122" w14:textId="0330AF31" w:rsidR="005551B9" w:rsidRDefault="00E33143" w:rsidP="007960B5">
      <w:pPr>
        <w:pStyle w:val="BodyText"/>
        <w:numPr>
          <w:ilvl w:val="0"/>
          <w:numId w:val="27"/>
        </w:numPr>
        <w:ind w:right="200"/>
        <w:rPr>
          <w:color w:val="000000" w:themeColor="text1"/>
        </w:rPr>
      </w:pPr>
      <w:r>
        <w:t>When provided, ca</w:t>
      </w:r>
      <w:r w:rsidR="005551B9">
        <w:t xml:space="preserve">se management </w:t>
      </w:r>
      <w:r>
        <w:t xml:space="preserve">shall </w:t>
      </w:r>
      <w:r w:rsidR="005551B9">
        <w:t>emphasize</w:t>
      </w:r>
      <w:r>
        <w:t xml:space="preserve"> the household’s </w:t>
      </w:r>
      <w:r w:rsidR="005551B9">
        <w:t>goals, choices, and preferences, an unwavering respect for their strengths, and reinforcement of progress</w:t>
      </w:r>
      <w:r>
        <w:t xml:space="preserve">. </w:t>
      </w:r>
    </w:p>
    <w:p w14:paraId="255B8FE8" w14:textId="7D20F194" w:rsidR="007960B5" w:rsidRPr="00D253B2" w:rsidRDefault="00F526AB" w:rsidP="007960B5">
      <w:pPr>
        <w:pStyle w:val="BodyText"/>
        <w:numPr>
          <w:ilvl w:val="0"/>
          <w:numId w:val="27"/>
        </w:numPr>
        <w:ind w:right="200"/>
        <w:rPr>
          <w:color w:val="000000" w:themeColor="text1"/>
        </w:rPr>
      </w:pPr>
      <w:r w:rsidRPr="00D253B2">
        <w:rPr>
          <w:color w:val="000000" w:themeColor="text1"/>
        </w:rPr>
        <w:t xml:space="preserve">All households </w:t>
      </w:r>
      <w:r w:rsidR="00C113F7" w:rsidRPr="000D4452">
        <w:rPr>
          <w:color w:val="000000" w:themeColor="text1"/>
        </w:rPr>
        <w:t>receiving prevention assistance</w:t>
      </w:r>
      <w:r w:rsidR="004D2C48" w:rsidRPr="00D253B2">
        <w:rPr>
          <w:color w:val="000000" w:themeColor="text1"/>
        </w:rPr>
        <w:t xml:space="preserve"> shall</w:t>
      </w:r>
      <w:r w:rsidRPr="00D253B2">
        <w:rPr>
          <w:color w:val="000000" w:themeColor="text1"/>
        </w:rPr>
        <w:t xml:space="preserve"> have access and assistance in obtaining community supports to end their housing crisis, </w:t>
      </w:r>
      <w:proofErr w:type="gramStart"/>
      <w:r w:rsidRPr="00D253B2">
        <w:rPr>
          <w:color w:val="000000" w:themeColor="text1"/>
        </w:rPr>
        <w:t>including:</w:t>
      </w:r>
      <w:proofErr w:type="gramEnd"/>
      <w:r w:rsidRPr="00D253B2">
        <w:rPr>
          <w:color w:val="000000" w:themeColor="text1"/>
        </w:rPr>
        <w:t xml:space="preserve"> </w:t>
      </w:r>
      <w:r w:rsidR="00FB7577" w:rsidRPr="00D253B2">
        <w:rPr>
          <w:color w:val="000000" w:themeColor="text1"/>
        </w:rPr>
        <w:t xml:space="preserve">linkage to mainstream benefits (SSI/SSDI, SNAP, TANF, etc.), vital documents, </w:t>
      </w:r>
      <w:r w:rsidRPr="00D253B2">
        <w:rPr>
          <w:color w:val="000000" w:themeColor="text1"/>
        </w:rPr>
        <w:t>case management, medical and mental health, financial, legal, education, and employment services</w:t>
      </w:r>
      <w:r w:rsidR="00FB7577" w:rsidRPr="00D253B2">
        <w:rPr>
          <w:color w:val="000000" w:themeColor="text1"/>
        </w:rPr>
        <w:t xml:space="preserve"> as appropriate.</w:t>
      </w:r>
    </w:p>
    <w:p w14:paraId="17EC9F4C" w14:textId="59F5F55E" w:rsidR="00CC143C" w:rsidRPr="00D253B2" w:rsidRDefault="00F526AB" w:rsidP="00CC143C">
      <w:pPr>
        <w:pStyle w:val="BodyText"/>
        <w:numPr>
          <w:ilvl w:val="0"/>
          <w:numId w:val="27"/>
        </w:numPr>
        <w:ind w:right="200"/>
        <w:rPr>
          <w:color w:val="000000" w:themeColor="text1"/>
        </w:rPr>
      </w:pPr>
      <w:r w:rsidRPr="00D253B2">
        <w:rPr>
          <w:color w:val="000000" w:themeColor="text1"/>
        </w:rPr>
        <w:lastRenderedPageBreak/>
        <w:t>Low-barrier services</w:t>
      </w:r>
      <w:r w:rsidR="00953091" w:rsidRPr="00D253B2">
        <w:rPr>
          <w:color w:val="000000" w:themeColor="text1"/>
        </w:rPr>
        <w:t xml:space="preserve">, </w:t>
      </w:r>
      <w:r w:rsidR="00CC143C" w:rsidRPr="00D253B2">
        <w:rPr>
          <w:color w:val="000000" w:themeColor="text1"/>
        </w:rPr>
        <w:t xml:space="preserve">which </w:t>
      </w:r>
      <w:r w:rsidRPr="00D253B2">
        <w:rPr>
          <w:color w:val="000000" w:themeColor="text1"/>
        </w:rPr>
        <w:t>place a minimum number of expectations on people requesting assistance</w:t>
      </w:r>
      <w:r w:rsidR="00953091" w:rsidRPr="00D253B2">
        <w:rPr>
          <w:color w:val="000000" w:themeColor="text1"/>
        </w:rPr>
        <w:t>, shall be provided to all persons</w:t>
      </w:r>
      <w:r w:rsidR="0091067A" w:rsidRPr="00D253B2">
        <w:rPr>
          <w:color w:val="000000" w:themeColor="text1"/>
        </w:rPr>
        <w:t>:</w:t>
      </w:r>
      <w:r w:rsidRPr="00D253B2">
        <w:rPr>
          <w:color w:val="000000" w:themeColor="text1"/>
        </w:rPr>
        <w:t xml:space="preserve"> </w:t>
      </w:r>
    </w:p>
    <w:p w14:paraId="0F72D3F8" w14:textId="0F3506E3" w:rsidR="00DB3002" w:rsidRPr="00D253B2" w:rsidRDefault="00CC143C" w:rsidP="007B5B51">
      <w:pPr>
        <w:pStyle w:val="BodyText"/>
        <w:numPr>
          <w:ilvl w:val="1"/>
          <w:numId w:val="27"/>
        </w:numPr>
        <w:ind w:right="200"/>
        <w:rPr>
          <w:color w:val="000000" w:themeColor="text1"/>
        </w:rPr>
      </w:pPr>
      <w:r w:rsidRPr="00D253B2">
        <w:rPr>
          <w:color w:val="000000" w:themeColor="text1"/>
        </w:rPr>
        <w:t>P</w:t>
      </w:r>
      <w:r w:rsidR="00F526AB" w:rsidRPr="00D253B2">
        <w:rPr>
          <w:color w:val="000000" w:themeColor="text1"/>
        </w:rPr>
        <w:t xml:space="preserve">rogram participants are not expected to abstain from using alcohol or other drugs, or from carrying on with </w:t>
      </w:r>
      <w:r w:rsidR="00CA1F9E">
        <w:rPr>
          <w:color w:val="000000" w:themeColor="text1"/>
        </w:rPr>
        <w:t>similar</w:t>
      </w:r>
      <w:r w:rsidR="00F526AB" w:rsidRPr="00D253B2">
        <w:rPr>
          <w:color w:val="000000" w:themeColor="text1"/>
        </w:rPr>
        <w:t xml:space="preserve"> activities while engaging in services </w:t>
      </w:r>
    </w:p>
    <w:p w14:paraId="71377484" w14:textId="08876168" w:rsidR="00DB3002" w:rsidRPr="00D253B2" w:rsidRDefault="00883F91" w:rsidP="00CC143C">
      <w:pPr>
        <w:pStyle w:val="BodyText"/>
        <w:numPr>
          <w:ilvl w:val="1"/>
          <w:numId w:val="27"/>
        </w:numPr>
        <w:ind w:right="200"/>
        <w:rPr>
          <w:color w:val="000000" w:themeColor="text1"/>
        </w:rPr>
      </w:pPr>
      <w:r>
        <w:t>If a grantee or subgrantee engages in explicitly religious activities, the e</w:t>
      </w:r>
      <w:r w:rsidR="002C4214" w:rsidRPr="00D253B2">
        <w:rPr>
          <w:color w:val="000000" w:themeColor="text1"/>
        </w:rPr>
        <w:t xml:space="preserve">xplicitly religious activities must be offered separately, in time or location, </w:t>
      </w:r>
      <w:r w:rsidR="009B296B" w:rsidRPr="00D253B2">
        <w:rPr>
          <w:color w:val="000000" w:themeColor="text1"/>
        </w:rPr>
        <w:t>a</w:t>
      </w:r>
      <w:r w:rsidR="002C4214" w:rsidRPr="00D253B2">
        <w:rPr>
          <w:color w:val="000000" w:themeColor="text1"/>
        </w:rPr>
        <w:t>nd participation must be voluntary for the beneficiaries of the programs or activities</w:t>
      </w:r>
    </w:p>
    <w:p w14:paraId="552953D8" w14:textId="74A2A60A" w:rsidR="00894F36" w:rsidRDefault="00A4466C" w:rsidP="00894F36">
      <w:pPr>
        <w:pStyle w:val="BodyText"/>
        <w:numPr>
          <w:ilvl w:val="0"/>
          <w:numId w:val="27"/>
        </w:numPr>
        <w:ind w:right="200"/>
        <w:rPr>
          <w:color w:val="000000" w:themeColor="text1"/>
        </w:rPr>
      </w:pPr>
      <w:r w:rsidRPr="00D253B2">
        <w:rPr>
          <w:color w:val="000000" w:themeColor="text1"/>
        </w:rPr>
        <w:t>Staff</w:t>
      </w:r>
      <w:r w:rsidR="00577B0E">
        <w:rPr>
          <w:color w:val="000000" w:themeColor="text1"/>
        </w:rPr>
        <w:t>, including contractors,</w:t>
      </w:r>
      <w:r w:rsidRPr="00D253B2">
        <w:rPr>
          <w:color w:val="000000" w:themeColor="text1"/>
        </w:rPr>
        <w:t xml:space="preserve"> shall </w:t>
      </w:r>
      <w:r w:rsidR="00894F36" w:rsidRPr="00D253B2">
        <w:rPr>
          <w:color w:val="000000" w:themeColor="text1"/>
        </w:rPr>
        <w:t xml:space="preserve">use de-escalation practices in any tense or escalating situation. </w:t>
      </w:r>
      <w:r w:rsidR="004B0AC4" w:rsidRPr="00D253B2">
        <w:rPr>
          <w:color w:val="000000" w:themeColor="text1"/>
        </w:rPr>
        <w:t>P</w:t>
      </w:r>
      <w:r w:rsidR="00894F36" w:rsidRPr="00D253B2">
        <w:rPr>
          <w:color w:val="000000" w:themeColor="text1"/>
        </w:rPr>
        <w:t xml:space="preserve">rocedures </w:t>
      </w:r>
      <w:r w:rsidR="004B0AC4" w:rsidRPr="00D253B2">
        <w:rPr>
          <w:color w:val="000000" w:themeColor="text1"/>
        </w:rPr>
        <w:t xml:space="preserve">shall </w:t>
      </w:r>
      <w:r w:rsidR="00894F36" w:rsidRPr="00D253B2">
        <w:rPr>
          <w:color w:val="000000" w:themeColor="text1"/>
        </w:rPr>
        <w:t>outline protocol for both de-escalation practices and for when a situation escalates to an unsafe environment.</w:t>
      </w:r>
    </w:p>
    <w:p w14:paraId="3DAE0EDD" w14:textId="42ECD64C" w:rsidR="00921C00" w:rsidRPr="00D253B2" w:rsidRDefault="00921C00" w:rsidP="00894F36">
      <w:pPr>
        <w:pStyle w:val="BodyText"/>
        <w:numPr>
          <w:ilvl w:val="0"/>
          <w:numId w:val="27"/>
        </w:numPr>
        <w:ind w:right="200"/>
        <w:rPr>
          <w:color w:val="000000" w:themeColor="text1"/>
        </w:rPr>
      </w:pPr>
      <w:r>
        <w:t xml:space="preserve">Assistance shall only be provided in cases where a rental assistance agreement is in place between the </w:t>
      </w:r>
      <w:r w:rsidR="10C528BD">
        <w:t>providers</w:t>
      </w:r>
      <w:r>
        <w:t xml:space="preserve"> and</w:t>
      </w:r>
      <w:r w:rsidR="00FD6109">
        <w:t xml:space="preserve"> </w:t>
      </w:r>
      <w:r w:rsidR="612EB050">
        <w:t>property</w:t>
      </w:r>
      <w:r>
        <w:t xml:space="preserve"> owner, and a lease agreement is in place between the program participant and owner.</w:t>
      </w:r>
    </w:p>
    <w:p w14:paraId="6D21B270" w14:textId="77777777" w:rsidR="007377BF" w:rsidRPr="00751E0B" w:rsidRDefault="007377BF" w:rsidP="004B5DF4">
      <w:pPr>
        <w:pStyle w:val="BodyText"/>
        <w:ind w:left="0" w:right="220"/>
      </w:pPr>
    </w:p>
    <w:p w14:paraId="3976C83F" w14:textId="77777777" w:rsidR="009A5280" w:rsidRDefault="009A5280" w:rsidP="00AF1B35">
      <w:pPr>
        <w:pStyle w:val="BodyText"/>
        <w:ind w:left="0" w:right="220"/>
      </w:pPr>
      <w:r w:rsidRPr="00FD3C6E">
        <w:rPr>
          <w:sz w:val="28"/>
          <w:szCs w:val="28"/>
        </w:rPr>
        <w:t>Intake</w:t>
      </w:r>
      <w:r w:rsidR="00DA77F1" w:rsidRPr="00FD3C6E">
        <w:rPr>
          <w:sz w:val="28"/>
          <w:szCs w:val="28"/>
        </w:rPr>
        <w:t xml:space="preserve"> &amp; </w:t>
      </w:r>
      <w:r w:rsidRPr="00FD3C6E">
        <w:rPr>
          <w:sz w:val="28"/>
          <w:szCs w:val="28"/>
        </w:rPr>
        <w:t xml:space="preserve">Eligibility </w:t>
      </w:r>
    </w:p>
    <w:p w14:paraId="467C7A06" w14:textId="77777777" w:rsidR="00905029" w:rsidRDefault="009A5280" w:rsidP="00AF1B35">
      <w:pPr>
        <w:pStyle w:val="BodyText"/>
        <w:ind w:left="0" w:right="220"/>
      </w:pPr>
      <w:r>
        <w:t xml:space="preserve">All households must receive an intake screening to determine the appropriate housing intervention. </w:t>
      </w:r>
      <w:r>
        <w:t xml:space="preserve">This includes an initial assessment of homelessness status and income level. Households must meet the below criteria at program intake to be eligible for </w:t>
      </w:r>
      <w:r w:rsidR="00725FFF">
        <w:t>H</w:t>
      </w:r>
      <w:r>
        <w:t xml:space="preserve">omelessness </w:t>
      </w:r>
      <w:r w:rsidR="00725FFF">
        <w:t>P</w:t>
      </w:r>
      <w:r>
        <w:t>revention programs</w:t>
      </w:r>
      <w:r w:rsidR="002B2710">
        <w:t xml:space="preserve">: </w:t>
      </w:r>
    </w:p>
    <w:p w14:paraId="306200F0" w14:textId="77777777" w:rsidR="00905029" w:rsidRDefault="009A5280" w:rsidP="00905029">
      <w:pPr>
        <w:pStyle w:val="BodyText"/>
        <w:numPr>
          <w:ilvl w:val="0"/>
          <w:numId w:val="35"/>
        </w:numPr>
        <w:ind w:right="220"/>
      </w:pPr>
      <w:r>
        <w:t xml:space="preserve">HUD Category 2 Definition of Homeless (At Imminent Risk of Homelessness); </w:t>
      </w:r>
      <w:r w:rsidR="00EF2D37">
        <w:t>OR</w:t>
      </w:r>
    </w:p>
    <w:p w14:paraId="4A4D851C" w14:textId="77777777" w:rsidR="00001ED4" w:rsidRPr="006F5700" w:rsidRDefault="00001ED4" w:rsidP="00905029">
      <w:pPr>
        <w:pStyle w:val="BodyText"/>
        <w:numPr>
          <w:ilvl w:val="0"/>
          <w:numId w:val="35"/>
        </w:numPr>
        <w:ind w:right="220"/>
      </w:pPr>
      <w:r w:rsidRPr="006F5700">
        <w:t>HUD Category 3 Definition of Homeless (Homeless Under Other Federal Statutes); OR</w:t>
      </w:r>
    </w:p>
    <w:p w14:paraId="3E3E4449" w14:textId="77777777" w:rsidR="00763AB5" w:rsidRDefault="009A5280" w:rsidP="00905029">
      <w:pPr>
        <w:pStyle w:val="BodyText"/>
        <w:numPr>
          <w:ilvl w:val="0"/>
          <w:numId w:val="35"/>
        </w:numPr>
        <w:ind w:right="220"/>
      </w:pPr>
      <w:r>
        <w:t xml:space="preserve">HUD Category 4 Definition of Homeless (Fleeing/Attempting to Flee Domestic Violence); </w:t>
      </w:r>
      <w:r w:rsidR="00EF2D37">
        <w:t>OR</w:t>
      </w:r>
    </w:p>
    <w:p w14:paraId="178E229E" w14:textId="77777777" w:rsidR="00763AB5" w:rsidRDefault="009A5280" w:rsidP="00905029">
      <w:pPr>
        <w:pStyle w:val="BodyText"/>
        <w:numPr>
          <w:ilvl w:val="0"/>
          <w:numId w:val="35"/>
        </w:numPr>
        <w:ind w:right="220"/>
      </w:pPr>
      <w:r>
        <w:t>At Risk of Homelessness, as defined by HUD</w:t>
      </w:r>
      <w:r w:rsidR="00001ED4">
        <w:t xml:space="preserve"> (categories 1-3)</w:t>
      </w:r>
      <w:r>
        <w:t xml:space="preserve">; </w:t>
      </w:r>
      <w:r w:rsidR="006F13D8">
        <w:t>AND</w:t>
      </w:r>
    </w:p>
    <w:p w14:paraId="42D2D04E" w14:textId="77777777" w:rsidR="002B75C8" w:rsidRDefault="009A5280" w:rsidP="00905029">
      <w:pPr>
        <w:pStyle w:val="BodyText"/>
        <w:numPr>
          <w:ilvl w:val="0"/>
          <w:numId w:val="35"/>
        </w:numPr>
        <w:ind w:right="220"/>
      </w:pPr>
      <w:r>
        <w:t>Meet</w:t>
      </w:r>
      <w:r w:rsidR="0041630E">
        <w:t xml:space="preserve"> any</w:t>
      </w:r>
      <w:r>
        <w:t xml:space="preserve"> income criteria </w:t>
      </w:r>
      <w:r w:rsidR="0041630E">
        <w:t>identified by the funder</w:t>
      </w:r>
    </w:p>
    <w:p w14:paraId="2C8E1010" w14:textId="77777777" w:rsidR="006D382F" w:rsidRPr="00673604" w:rsidRDefault="00577B0E" w:rsidP="00673604">
      <w:pPr>
        <w:pStyle w:val="BodyText"/>
        <w:ind w:right="220"/>
      </w:pPr>
      <w:r>
        <w:t>Note: f</w:t>
      </w:r>
      <w:r w:rsidR="0098767F">
        <w:t xml:space="preserve">unding sources may </w:t>
      </w:r>
      <w:r w:rsidR="00001ED4">
        <w:t xml:space="preserve">apply additional limitations </w:t>
      </w:r>
      <w:r w:rsidR="00246BB8">
        <w:t xml:space="preserve">on the </w:t>
      </w:r>
      <w:r w:rsidR="00001ED4">
        <w:t xml:space="preserve">populations </w:t>
      </w:r>
      <w:r w:rsidR="00246BB8">
        <w:t xml:space="preserve">eligible </w:t>
      </w:r>
      <w:r w:rsidR="00F61728">
        <w:t>for homelessness prevention funds</w:t>
      </w:r>
      <w:r w:rsidR="00246BB8">
        <w:t>.</w:t>
      </w:r>
      <w:r w:rsidR="00001ED4">
        <w:t xml:space="preserve"> </w:t>
      </w:r>
      <w:r w:rsidR="00F61728">
        <w:t xml:space="preserve">Agencies should verify additional limitations </w:t>
      </w:r>
      <w:r w:rsidR="21EF53BF">
        <w:t xml:space="preserve">with appropriate funder. </w:t>
      </w:r>
    </w:p>
    <w:p w14:paraId="610AF37A" w14:textId="77777777" w:rsidR="0077046D" w:rsidRDefault="0077046D" w:rsidP="00310393">
      <w:pPr>
        <w:pStyle w:val="BodyText"/>
        <w:ind w:left="0" w:right="40"/>
        <w:rPr>
          <w:color w:val="808080" w:themeColor="background1" w:themeShade="80"/>
        </w:rPr>
      </w:pPr>
    </w:p>
    <w:p w14:paraId="7C2B7BF7" w14:textId="77777777" w:rsidR="51556B21" w:rsidRDefault="003500DB" w:rsidP="00A53E83">
      <w:pPr>
        <w:pStyle w:val="BodyText"/>
        <w:ind w:left="0" w:right="40"/>
        <w:rPr>
          <w:b/>
          <w:bCs/>
          <w:i/>
          <w:iCs/>
          <w:color w:val="000000" w:themeColor="text1"/>
        </w:rPr>
      </w:pPr>
      <w:r w:rsidRPr="27ABCD0E">
        <w:rPr>
          <w:b/>
          <w:bCs/>
          <w:i/>
          <w:iCs/>
          <w:color w:val="000000" w:themeColor="text1"/>
        </w:rPr>
        <w:t xml:space="preserve">Note: it is recommended that agencies receiving funds for Homeless Prevention carefully review </w:t>
      </w:r>
      <w:r w:rsidR="00ED2A99">
        <w:rPr>
          <w:b/>
          <w:bCs/>
          <w:i/>
          <w:iCs/>
          <w:color w:val="000000" w:themeColor="text1"/>
        </w:rPr>
        <w:t xml:space="preserve">requirements </w:t>
      </w:r>
      <w:r w:rsidRPr="27ABCD0E">
        <w:rPr>
          <w:b/>
          <w:bCs/>
          <w:i/>
          <w:iCs/>
          <w:color w:val="000000" w:themeColor="text1"/>
        </w:rPr>
        <w:t xml:space="preserve">for their funding source </w:t>
      </w:r>
      <w:r w:rsidR="00E76425" w:rsidRPr="27ABCD0E">
        <w:rPr>
          <w:b/>
          <w:bCs/>
          <w:i/>
          <w:iCs/>
          <w:color w:val="000000" w:themeColor="text1"/>
        </w:rPr>
        <w:t xml:space="preserve">to understand any additional regulations </w:t>
      </w:r>
    </w:p>
    <w:p w14:paraId="5BFADA65" w14:textId="677A73CF" w:rsidR="0031675E" w:rsidRPr="00A357AF" w:rsidRDefault="0031675E" w:rsidP="00310393">
      <w:pPr>
        <w:pStyle w:val="BodyText"/>
        <w:ind w:left="0" w:right="40"/>
        <w:rPr>
          <w:b/>
          <w:i/>
          <w:color w:val="000000" w:themeColor="text1"/>
        </w:rPr>
      </w:pPr>
      <w:bookmarkStart w:id="2" w:name="Homelessness_Prevention"/>
      <w:bookmarkStart w:id="3" w:name="_bookmark4"/>
      <w:bookmarkStart w:id="4" w:name="Appendix_B:_Standards_for_Emergency_Shel"/>
      <w:bookmarkStart w:id="5" w:name="_bookmark10"/>
      <w:bookmarkStart w:id="6" w:name="Appendix_C:_Standards_for_Permanent_Hous"/>
      <w:bookmarkStart w:id="7" w:name="_bookmark11"/>
      <w:bookmarkStart w:id="8" w:name="Appendix_D:_Categories_&amp;_Definitions_of_"/>
      <w:bookmarkStart w:id="9" w:name="_bookmark12"/>
      <w:bookmarkEnd w:id="2"/>
      <w:bookmarkEnd w:id="3"/>
      <w:bookmarkEnd w:id="4"/>
      <w:bookmarkEnd w:id="5"/>
      <w:bookmarkEnd w:id="6"/>
      <w:bookmarkEnd w:id="7"/>
      <w:bookmarkEnd w:id="8"/>
      <w:bookmarkEnd w:id="9"/>
    </w:p>
    <w:sectPr w:rsidR="0031675E" w:rsidRPr="00A357AF" w:rsidSect="00500405">
      <w:headerReference w:type="default" r:id="rId12"/>
      <w:footerReference w:type="default" r:id="rId13"/>
      <w:pgSz w:w="12240" w:h="15800"/>
      <w:pgMar w:top="1440" w:right="1080" w:bottom="1080" w:left="108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A656" w14:textId="77777777" w:rsidR="00A82CB9" w:rsidRDefault="00A82CB9">
      <w:r>
        <w:separator/>
      </w:r>
    </w:p>
  </w:endnote>
  <w:endnote w:type="continuationSeparator" w:id="0">
    <w:p w14:paraId="4D3DB1E7" w14:textId="77777777" w:rsidR="00A82CB9" w:rsidRDefault="00A82CB9">
      <w:r>
        <w:continuationSeparator/>
      </w:r>
    </w:p>
  </w:endnote>
  <w:endnote w:type="continuationNotice" w:id="1">
    <w:p w14:paraId="491D81E7" w14:textId="77777777" w:rsidR="00A82CB9" w:rsidRDefault="00A8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19676907"/>
      <w:docPartObj>
        <w:docPartGallery w:val="Page Numbers (Bottom of Page)"/>
        <w:docPartUnique/>
      </w:docPartObj>
    </w:sdtPr>
    <w:sdtEndPr>
      <w:rPr>
        <w:noProof/>
        <w:sz w:val="22"/>
        <w:szCs w:val="22"/>
      </w:rPr>
    </w:sdtEndPr>
    <w:sdtContent>
      <w:p w14:paraId="6395EAF2" w14:textId="2AF624CC" w:rsidR="00500405" w:rsidRDefault="00500405" w:rsidP="00B866AB">
        <w:pPr>
          <w:pStyle w:val="Footer"/>
        </w:pPr>
        <w:r w:rsidRPr="00B866AB">
          <w:rPr>
            <w:sz w:val="20"/>
            <w:szCs w:val="20"/>
          </w:rPr>
          <w:t xml:space="preserve">Approved by Steering Council </w:t>
        </w:r>
        <w:r w:rsidR="00A357AF">
          <w:rPr>
            <w:sz w:val="20"/>
            <w:szCs w:val="20"/>
          </w:rPr>
          <w:t>8/18/2023</w:t>
        </w:r>
        <w:r w:rsidR="00B866AB">
          <w:rPr>
            <w:sz w:val="20"/>
            <w:szCs w:val="20"/>
          </w:rPr>
          <w:tab/>
        </w:r>
        <w:r w:rsidR="00B866AB">
          <w:rPr>
            <w:sz w:val="20"/>
            <w:szCs w:val="20"/>
          </w:rPr>
          <w:tab/>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011B" w14:textId="77777777" w:rsidR="00A82CB9" w:rsidRDefault="00A82CB9">
      <w:r>
        <w:separator/>
      </w:r>
    </w:p>
  </w:footnote>
  <w:footnote w:type="continuationSeparator" w:id="0">
    <w:p w14:paraId="223C2981" w14:textId="77777777" w:rsidR="00A82CB9" w:rsidRDefault="00A82CB9">
      <w:r>
        <w:continuationSeparator/>
      </w:r>
    </w:p>
  </w:footnote>
  <w:footnote w:type="continuationNotice" w:id="1">
    <w:p w14:paraId="1DE04111" w14:textId="77777777" w:rsidR="00A82CB9" w:rsidRDefault="00A82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D294" w14:textId="0811A1CE" w:rsidR="00AC3AD5" w:rsidRDefault="00AC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A7C"/>
    <w:multiLevelType w:val="hybridMultilevel"/>
    <w:tmpl w:val="87A0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25EB"/>
    <w:multiLevelType w:val="hybridMultilevel"/>
    <w:tmpl w:val="D33AF964"/>
    <w:lvl w:ilvl="0" w:tplc="38C692E8">
      <w:numFmt w:val="bullet"/>
      <w:lvlText w:val=""/>
      <w:lvlJc w:val="left"/>
      <w:pPr>
        <w:ind w:left="467" w:hanging="360"/>
      </w:pPr>
      <w:rPr>
        <w:rFonts w:ascii="Symbol" w:eastAsia="Symbol" w:hAnsi="Symbol" w:cs="Symbol" w:hint="default"/>
        <w:w w:val="100"/>
        <w:sz w:val="22"/>
        <w:szCs w:val="22"/>
        <w:lang w:val="en-US" w:eastAsia="en-US" w:bidi="en-US"/>
      </w:rPr>
    </w:lvl>
    <w:lvl w:ilvl="1" w:tplc="39DABBAC">
      <w:start w:val="1"/>
      <w:numFmt w:val="lowerRoman"/>
      <w:lvlText w:val="(%2)"/>
      <w:lvlJc w:val="left"/>
      <w:pPr>
        <w:ind w:left="467" w:hanging="360"/>
      </w:pPr>
      <w:rPr>
        <w:rFonts w:ascii="Calibri" w:eastAsia="Calibri" w:hAnsi="Calibri" w:cs="Calibri" w:hint="default"/>
        <w:spacing w:val="-1"/>
        <w:w w:val="100"/>
        <w:sz w:val="21"/>
        <w:szCs w:val="21"/>
        <w:lang w:val="en-US" w:eastAsia="en-US" w:bidi="en-US"/>
      </w:rPr>
    </w:lvl>
    <w:lvl w:ilvl="2" w:tplc="6CDA8082">
      <w:numFmt w:val="bullet"/>
      <w:lvlText w:val="•"/>
      <w:lvlJc w:val="left"/>
      <w:pPr>
        <w:ind w:left="1266" w:hanging="360"/>
      </w:pPr>
      <w:rPr>
        <w:rFonts w:hint="default"/>
        <w:lang w:val="en-US" w:eastAsia="en-US" w:bidi="en-US"/>
      </w:rPr>
    </w:lvl>
    <w:lvl w:ilvl="3" w:tplc="9F9A6A74">
      <w:numFmt w:val="bullet"/>
      <w:lvlText w:val="•"/>
      <w:lvlJc w:val="left"/>
      <w:pPr>
        <w:ind w:left="1669" w:hanging="360"/>
      </w:pPr>
      <w:rPr>
        <w:rFonts w:hint="default"/>
        <w:lang w:val="en-US" w:eastAsia="en-US" w:bidi="en-US"/>
      </w:rPr>
    </w:lvl>
    <w:lvl w:ilvl="4" w:tplc="7746299A">
      <w:numFmt w:val="bullet"/>
      <w:lvlText w:val="•"/>
      <w:lvlJc w:val="left"/>
      <w:pPr>
        <w:ind w:left="2072" w:hanging="360"/>
      </w:pPr>
      <w:rPr>
        <w:rFonts w:hint="default"/>
        <w:lang w:val="en-US" w:eastAsia="en-US" w:bidi="en-US"/>
      </w:rPr>
    </w:lvl>
    <w:lvl w:ilvl="5" w:tplc="7C483C30">
      <w:numFmt w:val="bullet"/>
      <w:lvlText w:val="•"/>
      <w:lvlJc w:val="left"/>
      <w:pPr>
        <w:ind w:left="2476" w:hanging="360"/>
      </w:pPr>
      <w:rPr>
        <w:rFonts w:hint="default"/>
        <w:lang w:val="en-US" w:eastAsia="en-US" w:bidi="en-US"/>
      </w:rPr>
    </w:lvl>
    <w:lvl w:ilvl="6" w:tplc="7DF21950">
      <w:numFmt w:val="bullet"/>
      <w:lvlText w:val="•"/>
      <w:lvlJc w:val="left"/>
      <w:pPr>
        <w:ind w:left="2879" w:hanging="360"/>
      </w:pPr>
      <w:rPr>
        <w:rFonts w:hint="default"/>
        <w:lang w:val="en-US" w:eastAsia="en-US" w:bidi="en-US"/>
      </w:rPr>
    </w:lvl>
    <w:lvl w:ilvl="7" w:tplc="65DACDF0">
      <w:numFmt w:val="bullet"/>
      <w:lvlText w:val="•"/>
      <w:lvlJc w:val="left"/>
      <w:pPr>
        <w:ind w:left="3282" w:hanging="360"/>
      </w:pPr>
      <w:rPr>
        <w:rFonts w:hint="default"/>
        <w:lang w:val="en-US" w:eastAsia="en-US" w:bidi="en-US"/>
      </w:rPr>
    </w:lvl>
    <w:lvl w:ilvl="8" w:tplc="221AB52A">
      <w:numFmt w:val="bullet"/>
      <w:lvlText w:val="•"/>
      <w:lvlJc w:val="left"/>
      <w:pPr>
        <w:ind w:left="3685" w:hanging="360"/>
      </w:pPr>
      <w:rPr>
        <w:rFonts w:hint="default"/>
        <w:lang w:val="en-US" w:eastAsia="en-US" w:bidi="en-US"/>
      </w:rPr>
    </w:lvl>
  </w:abstractNum>
  <w:abstractNum w:abstractNumId="2" w15:restartNumberingAfterBreak="0">
    <w:nsid w:val="04D92AC4"/>
    <w:multiLevelType w:val="hybridMultilevel"/>
    <w:tmpl w:val="BE84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0874"/>
    <w:multiLevelType w:val="hybridMultilevel"/>
    <w:tmpl w:val="F2F67EB6"/>
    <w:lvl w:ilvl="0" w:tplc="8FC286A0">
      <w:numFmt w:val="bullet"/>
      <w:lvlText w:val=""/>
      <w:lvlJc w:val="left"/>
      <w:pPr>
        <w:ind w:left="460" w:hanging="360"/>
      </w:pPr>
      <w:rPr>
        <w:rFonts w:ascii="Symbol" w:eastAsia="Symbol" w:hAnsi="Symbol" w:cs="Symbol" w:hint="default"/>
        <w:w w:val="100"/>
        <w:sz w:val="22"/>
        <w:szCs w:val="22"/>
        <w:lang w:val="en-US" w:eastAsia="en-US" w:bidi="en-US"/>
      </w:rPr>
    </w:lvl>
    <w:lvl w:ilvl="1" w:tplc="381044EA">
      <w:numFmt w:val="bullet"/>
      <w:lvlText w:val="•"/>
      <w:lvlJc w:val="left"/>
      <w:pPr>
        <w:ind w:left="1370" w:hanging="360"/>
      </w:pPr>
      <w:rPr>
        <w:rFonts w:hint="default"/>
        <w:lang w:val="en-US" w:eastAsia="en-US" w:bidi="en-US"/>
      </w:rPr>
    </w:lvl>
    <w:lvl w:ilvl="2" w:tplc="4D3C680A">
      <w:numFmt w:val="bullet"/>
      <w:lvlText w:val="•"/>
      <w:lvlJc w:val="left"/>
      <w:pPr>
        <w:ind w:left="2280" w:hanging="360"/>
      </w:pPr>
      <w:rPr>
        <w:rFonts w:hint="default"/>
        <w:lang w:val="en-US" w:eastAsia="en-US" w:bidi="en-US"/>
      </w:rPr>
    </w:lvl>
    <w:lvl w:ilvl="3" w:tplc="C07267C4">
      <w:numFmt w:val="bullet"/>
      <w:lvlText w:val="•"/>
      <w:lvlJc w:val="left"/>
      <w:pPr>
        <w:ind w:left="3190" w:hanging="360"/>
      </w:pPr>
      <w:rPr>
        <w:rFonts w:hint="default"/>
        <w:lang w:val="en-US" w:eastAsia="en-US" w:bidi="en-US"/>
      </w:rPr>
    </w:lvl>
    <w:lvl w:ilvl="4" w:tplc="613EE452">
      <w:numFmt w:val="bullet"/>
      <w:lvlText w:val="•"/>
      <w:lvlJc w:val="left"/>
      <w:pPr>
        <w:ind w:left="4100" w:hanging="360"/>
      </w:pPr>
      <w:rPr>
        <w:rFonts w:hint="default"/>
        <w:lang w:val="en-US" w:eastAsia="en-US" w:bidi="en-US"/>
      </w:rPr>
    </w:lvl>
    <w:lvl w:ilvl="5" w:tplc="BAE0981A">
      <w:numFmt w:val="bullet"/>
      <w:lvlText w:val="•"/>
      <w:lvlJc w:val="left"/>
      <w:pPr>
        <w:ind w:left="5010" w:hanging="360"/>
      </w:pPr>
      <w:rPr>
        <w:rFonts w:hint="default"/>
        <w:lang w:val="en-US" w:eastAsia="en-US" w:bidi="en-US"/>
      </w:rPr>
    </w:lvl>
    <w:lvl w:ilvl="6" w:tplc="8430A3A8">
      <w:numFmt w:val="bullet"/>
      <w:lvlText w:val="•"/>
      <w:lvlJc w:val="left"/>
      <w:pPr>
        <w:ind w:left="5920" w:hanging="360"/>
      </w:pPr>
      <w:rPr>
        <w:rFonts w:hint="default"/>
        <w:lang w:val="en-US" w:eastAsia="en-US" w:bidi="en-US"/>
      </w:rPr>
    </w:lvl>
    <w:lvl w:ilvl="7" w:tplc="127807E0">
      <w:numFmt w:val="bullet"/>
      <w:lvlText w:val="•"/>
      <w:lvlJc w:val="left"/>
      <w:pPr>
        <w:ind w:left="6830" w:hanging="360"/>
      </w:pPr>
      <w:rPr>
        <w:rFonts w:hint="default"/>
        <w:lang w:val="en-US" w:eastAsia="en-US" w:bidi="en-US"/>
      </w:rPr>
    </w:lvl>
    <w:lvl w:ilvl="8" w:tplc="8D6A8026">
      <w:numFmt w:val="bullet"/>
      <w:lvlText w:val="•"/>
      <w:lvlJc w:val="left"/>
      <w:pPr>
        <w:ind w:left="7740" w:hanging="360"/>
      </w:pPr>
      <w:rPr>
        <w:rFonts w:hint="default"/>
        <w:lang w:val="en-US" w:eastAsia="en-US" w:bidi="en-US"/>
      </w:rPr>
    </w:lvl>
  </w:abstractNum>
  <w:abstractNum w:abstractNumId="4" w15:restartNumberingAfterBreak="0">
    <w:nsid w:val="05652A7E"/>
    <w:multiLevelType w:val="hybridMultilevel"/>
    <w:tmpl w:val="DC5C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E11A3"/>
    <w:multiLevelType w:val="hybridMultilevel"/>
    <w:tmpl w:val="9AC4DB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6A92117"/>
    <w:multiLevelType w:val="hybridMultilevel"/>
    <w:tmpl w:val="FBDE2D2C"/>
    <w:lvl w:ilvl="0" w:tplc="04090001">
      <w:start w:val="1"/>
      <w:numFmt w:val="bullet"/>
      <w:lvlText w:val=""/>
      <w:lvlJc w:val="left"/>
      <w:pPr>
        <w:ind w:left="4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CE7EB1"/>
    <w:multiLevelType w:val="hybridMultilevel"/>
    <w:tmpl w:val="39E0CFE6"/>
    <w:lvl w:ilvl="0" w:tplc="2FE25944">
      <w:start w:val="1"/>
      <w:numFmt w:val="decimal"/>
      <w:lvlText w:val="%1."/>
      <w:lvlJc w:val="left"/>
      <w:pPr>
        <w:ind w:left="822" w:hanging="363"/>
      </w:pPr>
      <w:rPr>
        <w:rFonts w:ascii="Calibri" w:eastAsia="Calibri" w:hAnsi="Calibri" w:cs="Calibri" w:hint="default"/>
        <w:spacing w:val="0"/>
        <w:w w:val="100"/>
        <w:sz w:val="22"/>
        <w:szCs w:val="22"/>
        <w:lang w:val="en-US" w:eastAsia="en-US" w:bidi="en-US"/>
      </w:rPr>
    </w:lvl>
    <w:lvl w:ilvl="1" w:tplc="F8A46D04">
      <w:numFmt w:val="bullet"/>
      <w:lvlText w:val="•"/>
      <w:lvlJc w:val="left"/>
      <w:pPr>
        <w:ind w:left="1694" w:hanging="363"/>
      </w:pPr>
      <w:rPr>
        <w:rFonts w:hint="default"/>
        <w:lang w:val="en-US" w:eastAsia="en-US" w:bidi="en-US"/>
      </w:rPr>
    </w:lvl>
    <w:lvl w:ilvl="2" w:tplc="910C01FC">
      <w:numFmt w:val="bullet"/>
      <w:lvlText w:val="•"/>
      <w:lvlJc w:val="left"/>
      <w:pPr>
        <w:ind w:left="2568" w:hanging="363"/>
      </w:pPr>
      <w:rPr>
        <w:rFonts w:hint="default"/>
        <w:lang w:val="en-US" w:eastAsia="en-US" w:bidi="en-US"/>
      </w:rPr>
    </w:lvl>
    <w:lvl w:ilvl="3" w:tplc="9D6E047C">
      <w:numFmt w:val="bullet"/>
      <w:lvlText w:val="•"/>
      <w:lvlJc w:val="left"/>
      <w:pPr>
        <w:ind w:left="3442" w:hanging="363"/>
      </w:pPr>
      <w:rPr>
        <w:rFonts w:hint="default"/>
        <w:lang w:val="en-US" w:eastAsia="en-US" w:bidi="en-US"/>
      </w:rPr>
    </w:lvl>
    <w:lvl w:ilvl="4" w:tplc="4E00C90C">
      <w:numFmt w:val="bullet"/>
      <w:lvlText w:val="•"/>
      <w:lvlJc w:val="left"/>
      <w:pPr>
        <w:ind w:left="4316" w:hanging="363"/>
      </w:pPr>
      <w:rPr>
        <w:rFonts w:hint="default"/>
        <w:lang w:val="en-US" w:eastAsia="en-US" w:bidi="en-US"/>
      </w:rPr>
    </w:lvl>
    <w:lvl w:ilvl="5" w:tplc="7A8259A6">
      <w:numFmt w:val="bullet"/>
      <w:lvlText w:val="•"/>
      <w:lvlJc w:val="left"/>
      <w:pPr>
        <w:ind w:left="5190" w:hanging="363"/>
      </w:pPr>
      <w:rPr>
        <w:rFonts w:hint="default"/>
        <w:lang w:val="en-US" w:eastAsia="en-US" w:bidi="en-US"/>
      </w:rPr>
    </w:lvl>
    <w:lvl w:ilvl="6" w:tplc="8B2A39FC">
      <w:numFmt w:val="bullet"/>
      <w:lvlText w:val="•"/>
      <w:lvlJc w:val="left"/>
      <w:pPr>
        <w:ind w:left="6064" w:hanging="363"/>
      </w:pPr>
      <w:rPr>
        <w:rFonts w:hint="default"/>
        <w:lang w:val="en-US" w:eastAsia="en-US" w:bidi="en-US"/>
      </w:rPr>
    </w:lvl>
    <w:lvl w:ilvl="7" w:tplc="E02A626E">
      <w:numFmt w:val="bullet"/>
      <w:lvlText w:val="•"/>
      <w:lvlJc w:val="left"/>
      <w:pPr>
        <w:ind w:left="6938" w:hanging="363"/>
      </w:pPr>
      <w:rPr>
        <w:rFonts w:hint="default"/>
        <w:lang w:val="en-US" w:eastAsia="en-US" w:bidi="en-US"/>
      </w:rPr>
    </w:lvl>
    <w:lvl w:ilvl="8" w:tplc="7A2A35B8">
      <w:numFmt w:val="bullet"/>
      <w:lvlText w:val="•"/>
      <w:lvlJc w:val="left"/>
      <w:pPr>
        <w:ind w:left="7812" w:hanging="363"/>
      </w:pPr>
      <w:rPr>
        <w:rFonts w:hint="default"/>
        <w:lang w:val="en-US" w:eastAsia="en-US" w:bidi="en-US"/>
      </w:rPr>
    </w:lvl>
  </w:abstractNum>
  <w:abstractNum w:abstractNumId="8" w15:restartNumberingAfterBreak="0">
    <w:nsid w:val="092E6169"/>
    <w:multiLevelType w:val="hybridMultilevel"/>
    <w:tmpl w:val="8EA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A1588"/>
    <w:multiLevelType w:val="hybridMultilevel"/>
    <w:tmpl w:val="7B7473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0CC34103"/>
    <w:multiLevelType w:val="hybridMultilevel"/>
    <w:tmpl w:val="89F8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5222E"/>
    <w:multiLevelType w:val="hybridMultilevel"/>
    <w:tmpl w:val="F1AE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C6803"/>
    <w:multiLevelType w:val="hybridMultilevel"/>
    <w:tmpl w:val="0316A74E"/>
    <w:lvl w:ilvl="0" w:tplc="E870BF3E">
      <w:start w:val="1"/>
      <w:numFmt w:val="decimal"/>
      <w:lvlText w:val="(%1)"/>
      <w:lvlJc w:val="left"/>
      <w:pPr>
        <w:ind w:left="460" w:hanging="360"/>
      </w:pPr>
      <w:rPr>
        <w:rFonts w:ascii="Calibri" w:eastAsia="Calibri" w:hAnsi="Calibri" w:cs="Calibri" w:hint="default"/>
        <w:spacing w:val="-1"/>
        <w:w w:val="100"/>
        <w:sz w:val="22"/>
        <w:szCs w:val="22"/>
        <w:lang w:val="en-US" w:eastAsia="en-US" w:bidi="en-US"/>
      </w:rPr>
    </w:lvl>
    <w:lvl w:ilvl="1" w:tplc="4E300612">
      <w:numFmt w:val="bullet"/>
      <w:lvlText w:val="o"/>
      <w:lvlJc w:val="left"/>
      <w:pPr>
        <w:ind w:left="822" w:hanging="363"/>
      </w:pPr>
      <w:rPr>
        <w:rFonts w:ascii="Courier New" w:eastAsia="Courier New" w:hAnsi="Courier New" w:cs="Courier New" w:hint="default"/>
        <w:w w:val="100"/>
        <w:sz w:val="22"/>
        <w:szCs w:val="22"/>
        <w:lang w:val="en-US" w:eastAsia="en-US" w:bidi="en-US"/>
      </w:rPr>
    </w:lvl>
    <w:lvl w:ilvl="2" w:tplc="35B8287E">
      <w:numFmt w:val="bullet"/>
      <w:lvlText w:val=""/>
      <w:lvlJc w:val="left"/>
      <w:pPr>
        <w:ind w:left="1542" w:hanging="360"/>
      </w:pPr>
      <w:rPr>
        <w:rFonts w:ascii="Symbol" w:eastAsia="Symbol" w:hAnsi="Symbol" w:cs="Symbol" w:hint="default"/>
        <w:w w:val="100"/>
        <w:sz w:val="22"/>
        <w:szCs w:val="22"/>
        <w:lang w:val="en-US" w:eastAsia="en-US" w:bidi="en-US"/>
      </w:rPr>
    </w:lvl>
    <w:lvl w:ilvl="3" w:tplc="D2FCA652">
      <w:numFmt w:val="bullet"/>
      <w:lvlText w:val="•"/>
      <w:lvlJc w:val="left"/>
      <w:pPr>
        <w:ind w:left="2542" w:hanging="360"/>
      </w:pPr>
      <w:rPr>
        <w:rFonts w:hint="default"/>
        <w:lang w:val="en-US" w:eastAsia="en-US" w:bidi="en-US"/>
      </w:rPr>
    </w:lvl>
    <w:lvl w:ilvl="4" w:tplc="1EF63092">
      <w:numFmt w:val="bullet"/>
      <w:lvlText w:val="•"/>
      <w:lvlJc w:val="left"/>
      <w:pPr>
        <w:ind w:left="3545" w:hanging="360"/>
      </w:pPr>
      <w:rPr>
        <w:rFonts w:hint="default"/>
        <w:lang w:val="en-US" w:eastAsia="en-US" w:bidi="en-US"/>
      </w:rPr>
    </w:lvl>
    <w:lvl w:ilvl="5" w:tplc="B4C69D96">
      <w:numFmt w:val="bullet"/>
      <w:lvlText w:val="•"/>
      <w:lvlJc w:val="left"/>
      <w:pPr>
        <w:ind w:left="4547" w:hanging="360"/>
      </w:pPr>
      <w:rPr>
        <w:rFonts w:hint="default"/>
        <w:lang w:val="en-US" w:eastAsia="en-US" w:bidi="en-US"/>
      </w:rPr>
    </w:lvl>
    <w:lvl w:ilvl="6" w:tplc="F18E9A7A">
      <w:numFmt w:val="bullet"/>
      <w:lvlText w:val="•"/>
      <w:lvlJc w:val="left"/>
      <w:pPr>
        <w:ind w:left="5550" w:hanging="360"/>
      </w:pPr>
      <w:rPr>
        <w:rFonts w:hint="default"/>
        <w:lang w:val="en-US" w:eastAsia="en-US" w:bidi="en-US"/>
      </w:rPr>
    </w:lvl>
    <w:lvl w:ilvl="7" w:tplc="DF8E00C0">
      <w:numFmt w:val="bullet"/>
      <w:lvlText w:val="•"/>
      <w:lvlJc w:val="left"/>
      <w:pPr>
        <w:ind w:left="6552" w:hanging="360"/>
      </w:pPr>
      <w:rPr>
        <w:rFonts w:hint="default"/>
        <w:lang w:val="en-US" w:eastAsia="en-US" w:bidi="en-US"/>
      </w:rPr>
    </w:lvl>
    <w:lvl w:ilvl="8" w:tplc="1E44959A">
      <w:numFmt w:val="bullet"/>
      <w:lvlText w:val="•"/>
      <w:lvlJc w:val="left"/>
      <w:pPr>
        <w:ind w:left="7555" w:hanging="360"/>
      </w:pPr>
      <w:rPr>
        <w:rFonts w:hint="default"/>
        <w:lang w:val="en-US" w:eastAsia="en-US" w:bidi="en-US"/>
      </w:rPr>
    </w:lvl>
  </w:abstractNum>
  <w:abstractNum w:abstractNumId="13" w15:restartNumberingAfterBreak="0">
    <w:nsid w:val="16C2539A"/>
    <w:multiLevelType w:val="hybridMultilevel"/>
    <w:tmpl w:val="EF6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F322B"/>
    <w:multiLevelType w:val="hybridMultilevel"/>
    <w:tmpl w:val="B3181364"/>
    <w:lvl w:ilvl="0" w:tplc="2636428E">
      <w:start w:val="1"/>
      <w:numFmt w:val="bullet"/>
      <w:lvlText w:val=""/>
      <w:lvlJc w:val="left"/>
      <w:pPr>
        <w:ind w:left="720" w:hanging="360"/>
      </w:pPr>
      <w:rPr>
        <w:rFonts w:ascii="Symbol" w:hAnsi="Symbol"/>
      </w:rPr>
    </w:lvl>
    <w:lvl w:ilvl="1" w:tplc="95489632">
      <w:start w:val="1"/>
      <w:numFmt w:val="bullet"/>
      <w:lvlText w:val=""/>
      <w:lvlJc w:val="left"/>
      <w:pPr>
        <w:ind w:left="720" w:hanging="360"/>
      </w:pPr>
      <w:rPr>
        <w:rFonts w:ascii="Symbol" w:hAnsi="Symbol"/>
      </w:rPr>
    </w:lvl>
    <w:lvl w:ilvl="2" w:tplc="81D0A82E">
      <w:start w:val="1"/>
      <w:numFmt w:val="bullet"/>
      <w:lvlText w:val=""/>
      <w:lvlJc w:val="left"/>
      <w:pPr>
        <w:ind w:left="720" w:hanging="360"/>
      </w:pPr>
      <w:rPr>
        <w:rFonts w:ascii="Symbol" w:hAnsi="Symbol"/>
      </w:rPr>
    </w:lvl>
    <w:lvl w:ilvl="3" w:tplc="71D2E506">
      <w:start w:val="1"/>
      <w:numFmt w:val="bullet"/>
      <w:lvlText w:val=""/>
      <w:lvlJc w:val="left"/>
      <w:pPr>
        <w:ind w:left="720" w:hanging="360"/>
      </w:pPr>
      <w:rPr>
        <w:rFonts w:ascii="Symbol" w:hAnsi="Symbol"/>
      </w:rPr>
    </w:lvl>
    <w:lvl w:ilvl="4" w:tplc="B1D25CFA">
      <w:start w:val="1"/>
      <w:numFmt w:val="bullet"/>
      <w:lvlText w:val=""/>
      <w:lvlJc w:val="left"/>
      <w:pPr>
        <w:ind w:left="720" w:hanging="360"/>
      </w:pPr>
      <w:rPr>
        <w:rFonts w:ascii="Symbol" w:hAnsi="Symbol"/>
      </w:rPr>
    </w:lvl>
    <w:lvl w:ilvl="5" w:tplc="627A6906">
      <w:start w:val="1"/>
      <w:numFmt w:val="bullet"/>
      <w:lvlText w:val=""/>
      <w:lvlJc w:val="left"/>
      <w:pPr>
        <w:ind w:left="720" w:hanging="360"/>
      </w:pPr>
      <w:rPr>
        <w:rFonts w:ascii="Symbol" w:hAnsi="Symbol"/>
      </w:rPr>
    </w:lvl>
    <w:lvl w:ilvl="6" w:tplc="755A61A8">
      <w:start w:val="1"/>
      <w:numFmt w:val="bullet"/>
      <w:lvlText w:val=""/>
      <w:lvlJc w:val="left"/>
      <w:pPr>
        <w:ind w:left="720" w:hanging="360"/>
      </w:pPr>
      <w:rPr>
        <w:rFonts w:ascii="Symbol" w:hAnsi="Symbol"/>
      </w:rPr>
    </w:lvl>
    <w:lvl w:ilvl="7" w:tplc="D5A01C9E">
      <w:start w:val="1"/>
      <w:numFmt w:val="bullet"/>
      <w:lvlText w:val=""/>
      <w:lvlJc w:val="left"/>
      <w:pPr>
        <w:ind w:left="720" w:hanging="360"/>
      </w:pPr>
      <w:rPr>
        <w:rFonts w:ascii="Symbol" w:hAnsi="Symbol"/>
      </w:rPr>
    </w:lvl>
    <w:lvl w:ilvl="8" w:tplc="1FC8AE3C">
      <w:start w:val="1"/>
      <w:numFmt w:val="bullet"/>
      <w:lvlText w:val=""/>
      <w:lvlJc w:val="left"/>
      <w:pPr>
        <w:ind w:left="720" w:hanging="360"/>
      </w:pPr>
      <w:rPr>
        <w:rFonts w:ascii="Symbol" w:hAnsi="Symbol"/>
      </w:rPr>
    </w:lvl>
  </w:abstractNum>
  <w:abstractNum w:abstractNumId="15" w15:restartNumberingAfterBreak="0">
    <w:nsid w:val="27D30D5E"/>
    <w:multiLevelType w:val="hybridMultilevel"/>
    <w:tmpl w:val="F7B6BA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BB879FA"/>
    <w:multiLevelType w:val="hybridMultilevel"/>
    <w:tmpl w:val="8AA43F64"/>
    <w:lvl w:ilvl="0" w:tplc="58088D1A">
      <w:start w:val="1"/>
      <w:numFmt w:val="decimal"/>
      <w:lvlText w:val="(%1)"/>
      <w:lvlJc w:val="left"/>
      <w:pPr>
        <w:ind w:left="733" w:hanging="363"/>
      </w:pPr>
      <w:rPr>
        <w:rFonts w:hint="default"/>
        <w:w w:val="100"/>
        <w:lang w:val="en-US" w:eastAsia="en-US" w:bidi="en-US"/>
      </w:rPr>
    </w:lvl>
    <w:lvl w:ilvl="1" w:tplc="855230A2">
      <w:numFmt w:val="bullet"/>
      <w:lvlText w:val="o"/>
      <w:lvlJc w:val="left"/>
      <w:pPr>
        <w:ind w:left="1182" w:hanging="360"/>
      </w:pPr>
      <w:rPr>
        <w:rFonts w:ascii="Courier New" w:eastAsia="Courier New" w:hAnsi="Courier New" w:cs="Courier New" w:hint="default"/>
        <w:w w:val="100"/>
        <w:sz w:val="22"/>
        <w:szCs w:val="22"/>
        <w:lang w:val="en-US" w:eastAsia="en-US" w:bidi="en-US"/>
      </w:rPr>
    </w:lvl>
    <w:lvl w:ilvl="2" w:tplc="3578B86C">
      <w:numFmt w:val="bullet"/>
      <w:lvlText w:val="•"/>
      <w:lvlJc w:val="left"/>
      <w:pPr>
        <w:ind w:left="2111" w:hanging="360"/>
      </w:pPr>
      <w:rPr>
        <w:rFonts w:hint="default"/>
        <w:lang w:val="en-US" w:eastAsia="en-US" w:bidi="en-US"/>
      </w:rPr>
    </w:lvl>
    <w:lvl w:ilvl="3" w:tplc="8892D84A">
      <w:numFmt w:val="bullet"/>
      <w:lvlText w:val="•"/>
      <w:lvlJc w:val="left"/>
      <w:pPr>
        <w:ind w:left="3042" w:hanging="360"/>
      </w:pPr>
      <w:rPr>
        <w:rFonts w:hint="default"/>
        <w:lang w:val="en-US" w:eastAsia="en-US" w:bidi="en-US"/>
      </w:rPr>
    </w:lvl>
    <w:lvl w:ilvl="4" w:tplc="435EEB24">
      <w:numFmt w:val="bullet"/>
      <w:lvlText w:val="•"/>
      <w:lvlJc w:val="left"/>
      <w:pPr>
        <w:ind w:left="3973" w:hanging="360"/>
      </w:pPr>
      <w:rPr>
        <w:rFonts w:hint="default"/>
        <w:lang w:val="en-US" w:eastAsia="en-US" w:bidi="en-US"/>
      </w:rPr>
    </w:lvl>
    <w:lvl w:ilvl="5" w:tplc="7C345FC4">
      <w:numFmt w:val="bullet"/>
      <w:lvlText w:val="•"/>
      <w:lvlJc w:val="left"/>
      <w:pPr>
        <w:ind w:left="4904" w:hanging="360"/>
      </w:pPr>
      <w:rPr>
        <w:rFonts w:hint="default"/>
        <w:lang w:val="en-US" w:eastAsia="en-US" w:bidi="en-US"/>
      </w:rPr>
    </w:lvl>
    <w:lvl w:ilvl="6" w:tplc="491E8DF4">
      <w:numFmt w:val="bullet"/>
      <w:lvlText w:val="•"/>
      <w:lvlJc w:val="left"/>
      <w:pPr>
        <w:ind w:left="5835" w:hanging="360"/>
      </w:pPr>
      <w:rPr>
        <w:rFonts w:hint="default"/>
        <w:lang w:val="en-US" w:eastAsia="en-US" w:bidi="en-US"/>
      </w:rPr>
    </w:lvl>
    <w:lvl w:ilvl="7" w:tplc="3F74BF0C">
      <w:numFmt w:val="bullet"/>
      <w:lvlText w:val="•"/>
      <w:lvlJc w:val="left"/>
      <w:pPr>
        <w:ind w:left="6766" w:hanging="360"/>
      </w:pPr>
      <w:rPr>
        <w:rFonts w:hint="default"/>
        <w:lang w:val="en-US" w:eastAsia="en-US" w:bidi="en-US"/>
      </w:rPr>
    </w:lvl>
    <w:lvl w:ilvl="8" w:tplc="D648175E">
      <w:numFmt w:val="bullet"/>
      <w:lvlText w:val="•"/>
      <w:lvlJc w:val="left"/>
      <w:pPr>
        <w:ind w:left="7697" w:hanging="360"/>
      </w:pPr>
      <w:rPr>
        <w:rFonts w:hint="default"/>
        <w:lang w:val="en-US" w:eastAsia="en-US" w:bidi="en-US"/>
      </w:rPr>
    </w:lvl>
  </w:abstractNum>
  <w:abstractNum w:abstractNumId="17" w15:restartNumberingAfterBreak="0">
    <w:nsid w:val="30434121"/>
    <w:multiLevelType w:val="hybridMultilevel"/>
    <w:tmpl w:val="70D646CA"/>
    <w:lvl w:ilvl="0" w:tplc="A33A661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1F40F1C"/>
    <w:multiLevelType w:val="hybridMultilevel"/>
    <w:tmpl w:val="576675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3044D7B"/>
    <w:multiLevelType w:val="hybridMultilevel"/>
    <w:tmpl w:val="45D20344"/>
    <w:lvl w:ilvl="0" w:tplc="9F5E5518">
      <w:start w:val="1"/>
      <w:numFmt w:val="decimal"/>
      <w:lvlText w:val="(%1)"/>
      <w:lvlJc w:val="left"/>
      <w:pPr>
        <w:ind w:left="822" w:hanging="363"/>
      </w:pPr>
      <w:rPr>
        <w:rFonts w:ascii="Arial" w:eastAsia="Arial" w:hAnsi="Arial" w:cs="Arial" w:hint="default"/>
        <w:w w:val="99"/>
        <w:sz w:val="20"/>
        <w:szCs w:val="20"/>
        <w:lang w:val="en-US" w:eastAsia="en-US" w:bidi="en-US"/>
      </w:rPr>
    </w:lvl>
    <w:lvl w:ilvl="1" w:tplc="12D83432">
      <w:start w:val="1"/>
      <w:numFmt w:val="lowerRoman"/>
      <w:lvlText w:val="%2."/>
      <w:lvlJc w:val="left"/>
      <w:pPr>
        <w:ind w:left="1542" w:hanging="466"/>
        <w:jc w:val="right"/>
      </w:pPr>
      <w:rPr>
        <w:rFonts w:ascii="Calibri" w:eastAsia="Calibri" w:hAnsi="Calibri" w:cs="Calibri" w:hint="default"/>
        <w:spacing w:val="-1"/>
        <w:w w:val="100"/>
        <w:sz w:val="22"/>
        <w:szCs w:val="22"/>
        <w:lang w:val="en-US" w:eastAsia="en-US" w:bidi="en-US"/>
      </w:rPr>
    </w:lvl>
    <w:lvl w:ilvl="2" w:tplc="DC367F18">
      <w:numFmt w:val="bullet"/>
      <w:lvlText w:val="•"/>
      <w:lvlJc w:val="left"/>
      <w:pPr>
        <w:ind w:left="2433" w:hanging="466"/>
      </w:pPr>
      <w:rPr>
        <w:rFonts w:hint="default"/>
        <w:lang w:val="en-US" w:eastAsia="en-US" w:bidi="en-US"/>
      </w:rPr>
    </w:lvl>
    <w:lvl w:ilvl="3" w:tplc="1D9EB2AC">
      <w:numFmt w:val="bullet"/>
      <w:lvlText w:val="•"/>
      <w:lvlJc w:val="left"/>
      <w:pPr>
        <w:ind w:left="3326" w:hanging="466"/>
      </w:pPr>
      <w:rPr>
        <w:rFonts w:hint="default"/>
        <w:lang w:val="en-US" w:eastAsia="en-US" w:bidi="en-US"/>
      </w:rPr>
    </w:lvl>
    <w:lvl w:ilvl="4" w:tplc="FB50D0C6">
      <w:numFmt w:val="bullet"/>
      <w:lvlText w:val="•"/>
      <w:lvlJc w:val="left"/>
      <w:pPr>
        <w:ind w:left="4220" w:hanging="466"/>
      </w:pPr>
      <w:rPr>
        <w:rFonts w:hint="default"/>
        <w:lang w:val="en-US" w:eastAsia="en-US" w:bidi="en-US"/>
      </w:rPr>
    </w:lvl>
    <w:lvl w:ilvl="5" w:tplc="E1AC4656">
      <w:numFmt w:val="bullet"/>
      <w:lvlText w:val="•"/>
      <w:lvlJc w:val="left"/>
      <w:pPr>
        <w:ind w:left="5113" w:hanging="466"/>
      </w:pPr>
      <w:rPr>
        <w:rFonts w:hint="default"/>
        <w:lang w:val="en-US" w:eastAsia="en-US" w:bidi="en-US"/>
      </w:rPr>
    </w:lvl>
    <w:lvl w:ilvl="6" w:tplc="ABAA3978">
      <w:numFmt w:val="bullet"/>
      <w:lvlText w:val="•"/>
      <w:lvlJc w:val="left"/>
      <w:pPr>
        <w:ind w:left="6006" w:hanging="466"/>
      </w:pPr>
      <w:rPr>
        <w:rFonts w:hint="default"/>
        <w:lang w:val="en-US" w:eastAsia="en-US" w:bidi="en-US"/>
      </w:rPr>
    </w:lvl>
    <w:lvl w:ilvl="7" w:tplc="38323080">
      <w:numFmt w:val="bullet"/>
      <w:lvlText w:val="•"/>
      <w:lvlJc w:val="left"/>
      <w:pPr>
        <w:ind w:left="6900" w:hanging="466"/>
      </w:pPr>
      <w:rPr>
        <w:rFonts w:hint="default"/>
        <w:lang w:val="en-US" w:eastAsia="en-US" w:bidi="en-US"/>
      </w:rPr>
    </w:lvl>
    <w:lvl w:ilvl="8" w:tplc="1E9A3C14">
      <w:numFmt w:val="bullet"/>
      <w:lvlText w:val="•"/>
      <w:lvlJc w:val="left"/>
      <w:pPr>
        <w:ind w:left="7793" w:hanging="466"/>
      </w:pPr>
      <w:rPr>
        <w:rFonts w:hint="default"/>
        <w:lang w:val="en-US" w:eastAsia="en-US" w:bidi="en-US"/>
      </w:rPr>
    </w:lvl>
  </w:abstractNum>
  <w:abstractNum w:abstractNumId="20" w15:restartNumberingAfterBreak="0">
    <w:nsid w:val="398F721E"/>
    <w:multiLevelType w:val="hybridMultilevel"/>
    <w:tmpl w:val="54D4A79A"/>
    <w:lvl w:ilvl="0" w:tplc="3474A8A2">
      <w:numFmt w:val="bullet"/>
      <w:lvlText w:val=""/>
      <w:lvlJc w:val="left"/>
      <w:pPr>
        <w:ind w:left="822" w:hanging="363"/>
      </w:pPr>
      <w:rPr>
        <w:rFonts w:ascii="Symbol" w:eastAsia="Symbol" w:hAnsi="Symbol" w:cs="Symbol" w:hint="default"/>
        <w:w w:val="100"/>
        <w:sz w:val="22"/>
        <w:szCs w:val="22"/>
        <w:lang w:val="en-US" w:eastAsia="en-US" w:bidi="en-US"/>
      </w:rPr>
    </w:lvl>
    <w:lvl w:ilvl="1" w:tplc="FCB8A682">
      <w:numFmt w:val="bullet"/>
      <w:lvlText w:val="o"/>
      <w:lvlJc w:val="left"/>
      <w:pPr>
        <w:ind w:left="1182" w:hanging="360"/>
      </w:pPr>
      <w:rPr>
        <w:rFonts w:ascii="Courier New" w:eastAsia="Courier New" w:hAnsi="Courier New" w:cs="Courier New" w:hint="default"/>
        <w:w w:val="100"/>
        <w:sz w:val="22"/>
        <w:szCs w:val="22"/>
        <w:lang w:val="en-US" w:eastAsia="en-US" w:bidi="en-US"/>
      </w:rPr>
    </w:lvl>
    <w:lvl w:ilvl="2" w:tplc="5726E286">
      <w:numFmt w:val="bullet"/>
      <w:lvlText w:val="•"/>
      <w:lvlJc w:val="left"/>
      <w:pPr>
        <w:ind w:left="2111" w:hanging="360"/>
      </w:pPr>
      <w:rPr>
        <w:rFonts w:hint="default"/>
        <w:lang w:val="en-US" w:eastAsia="en-US" w:bidi="en-US"/>
      </w:rPr>
    </w:lvl>
    <w:lvl w:ilvl="3" w:tplc="B5367FA0">
      <w:numFmt w:val="bullet"/>
      <w:lvlText w:val="•"/>
      <w:lvlJc w:val="left"/>
      <w:pPr>
        <w:ind w:left="3042" w:hanging="360"/>
      </w:pPr>
      <w:rPr>
        <w:rFonts w:hint="default"/>
        <w:lang w:val="en-US" w:eastAsia="en-US" w:bidi="en-US"/>
      </w:rPr>
    </w:lvl>
    <w:lvl w:ilvl="4" w:tplc="AF6421E4">
      <w:numFmt w:val="bullet"/>
      <w:lvlText w:val="•"/>
      <w:lvlJc w:val="left"/>
      <w:pPr>
        <w:ind w:left="3973" w:hanging="360"/>
      </w:pPr>
      <w:rPr>
        <w:rFonts w:hint="default"/>
        <w:lang w:val="en-US" w:eastAsia="en-US" w:bidi="en-US"/>
      </w:rPr>
    </w:lvl>
    <w:lvl w:ilvl="5" w:tplc="7818CFE4">
      <w:numFmt w:val="bullet"/>
      <w:lvlText w:val="•"/>
      <w:lvlJc w:val="left"/>
      <w:pPr>
        <w:ind w:left="4904" w:hanging="360"/>
      </w:pPr>
      <w:rPr>
        <w:rFonts w:hint="default"/>
        <w:lang w:val="en-US" w:eastAsia="en-US" w:bidi="en-US"/>
      </w:rPr>
    </w:lvl>
    <w:lvl w:ilvl="6" w:tplc="E1DC46FC">
      <w:numFmt w:val="bullet"/>
      <w:lvlText w:val="•"/>
      <w:lvlJc w:val="left"/>
      <w:pPr>
        <w:ind w:left="5835" w:hanging="360"/>
      </w:pPr>
      <w:rPr>
        <w:rFonts w:hint="default"/>
        <w:lang w:val="en-US" w:eastAsia="en-US" w:bidi="en-US"/>
      </w:rPr>
    </w:lvl>
    <w:lvl w:ilvl="7" w:tplc="96E420DE">
      <w:numFmt w:val="bullet"/>
      <w:lvlText w:val="•"/>
      <w:lvlJc w:val="left"/>
      <w:pPr>
        <w:ind w:left="6766" w:hanging="360"/>
      </w:pPr>
      <w:rPr>
        <w:rFonts w:hint="default"/>
        <w:lang w:val="en-US" w:eastAsia="en-US" w:bidi="en-US"/>
      </w:rPr>
    </w:lvl>
    <w:lvl w:ilvl="8" w:tplc="43DCA4AC">
      <w:numFmt w:val="bullet"/>
      <w:lvlText w:val="•"/>
      <w:lvlJc w:val="left"/>
      <w:pPr>
        <w:ind w:left="7697" w:hanging="360"/>
      </w:pPr>
      <w:rPr>
        <w:rFonts w:hint="default"/>
        <w:lang w:val="en-US" w:eastAsia="en-US" w:bidi="en-US"/>
      </w:rPr>
    </w:lvl>
  </w:abstractNum>
  <w:abstractNum w:abstractNumId="21" w15:restartNumberingAfterBreak="0">
    <w:nsid w:val="417F790F"/>
    <w:multiLevelType w:val="hybridMultilevel"/>
    <w:tmpl w:val="EFDC7FD4"/>
    <w:lvl w:ilvl="0" w:tplc="8E0CCF52">
      <w:start w:val="1"/>
      <w:numFmt w:val="decimal"/>
      <w:lvlText w:val="%1."/>
      <w:lvlJc w:val="left"/>
      <w:pPr>
        <w:ind w:left="822" w:hanging="363"/>
      </w:pPr>
      <w:rPr>
        <w:rFonts w:ascii="Calibri" w:eastAsia="Calibri" w:hAnsi="Calibri" w:cs="Calibri" w:hint="default"/>
        <w:spacing w:val="0"/>
        <w:w w:val="100"/>
        <w:sz w:val="22"/>
        <w:szCs w:val="22"/>
        <w:lang w:val="en-US" w:eastAsia="en-US" w:bidi="en-US"/>
      </w:rPr>
    </w:lvl>
    <w:lvl w:ilvl="1" w:tplc="3C8079B8">
      <w:numFmt w:val="bullet"/>
      <w:lvlText w:val="•"/>
      <w:lvlJc w:val="left"/>
      <w:pPr>
        <w:ind w:left="1694" w:hanging="363"/>
      </w:pPr>
      <w:rPr>
        <w:rFonts w:hint="default"/>
        <w:lang w:val="en-US" w:eastAsia="en-US" w:bidi="en-US"/>
      </w:rPr>
    </w:lvl>
    <w:lvl w:ilvl="2" w:tplc="FA460EE4">
      <w:numFmt w:val="bullet"/>
      <w:lvlText w:val="•"/>
      <w:lvlJc w:val="left"/>
      <w:pPr>
        <w:ind w:left="2568" w:hanging="363"/>
      </w:pPr>
      <w:rPr>
        <w:rFonts w:hint="default"/>
        <w:lang w:val="en-US" w:eastAsia="en-US" w:bidi="en-US"/>
      </w:rPr>
    </w:lvl>
    <w:lvl w:ilvl="3" w:tplc="A7CCBB3C">
      <w:numFmt w:val="bullet"/>
      <w:lvlText w:val="•"/>
      <w:lvlJc w:val="left"/>
      <w:pPr>
        <w:ind w:left="3442" w:hanging="363"/>
      </w:pPr>
      <w:rPr>
        <w:rFonts w:hint="default"/>
        <w:lang w:val="en-US" w:eastAsia="en-US" w:bidi="en-US"/>
      </w:rPr>
    </w:lvl>
    <w:lvl w:ilvl="4" w:tplc="67522442">
      <w:numFmt w:val="bullet"/>
      <w:lvlText w:val="•"/>
      <w:lvlJc w:val="left"/>
      <w:pPr>
        <w:ind w:left="4316" w:hanging="363"/>
      </w:pPr>
      <w:rPr>
        <w:rFonts w:hint="default"/>
        <w:lang w:val="en-US" w:eastAsia="en-US" w:bidi="en-US"/>
      </w:rPr>
    </w:lvl>
    <w:lvl w:ilvl="5" w:tplc="6BDC3C28">
      <w:numFmt w:val="bullet"/>
      <w:lvlText w:val="•"/>
      <w:lvlJc w:val="left"/>
      <w:pPr>
        <w:ind w:left="5190" w:hanging="363"/>
      </w:pPr>
      <w:rPr>
        <w:rFonts w:hint="default"/>
        <w:lang w:val="en-US" w:eastAsia="en-US" w:bidi="en-US"/>
      </w:rPr>
    </w:lvl>
    <w:lvl w:ilvl="6" w:tplc="444430CC">
      <w:numFmt w:val="bullet"/>
      <w:lvlText w:val="•"/>
      <w:lvlJc w:val="left"/>
      <w:pPr>
        <w:ind w:left="6064" w:hanging="363"/>
      </w:pPr>
      <w:rPr>
        <w:rFonts w:hint="default"/>
        <w:lang w:val="en-US" w:eastAsia="en-US" w:bidi="en-US"/>
      </w:rPr>
    </w:lvl>
    <w:lvl w:ilvl="7" w:tplc="58F077BE">
      <w:numFmt w:val="bullet"/>
      <w:lvlText w:val="•"/>
      <w:lvlJc w:val="left"/>
      <w:pPr>
        <w:ind w:left="6938" w:hanging="363"/>
      </w:pPr>
      <w:rPr>
        <w:rFonts w:hint="default"/>
        <w:lang w:val="en-US" w:eastAsia="en-US" w:bidi="en-US"/>
      </w:rPr>
    </w:lvl>
    <w:lvl w:ilvl="8" w:tplc="155EF5B8">
      <w:numFmt w:val="bullet"/>
      <w:lvlText w:val="•"/>
      <w:lvlJc w:val="left"/>
      <w:pPr>
        <w:ind w:left="7812" w:hanging="363"/>
      </w:pPr>
      <w:rPr>
        <w:rFonts w:hint="default"/>
        <w:lang w:val="en-US" w:eastAsia="en-US" w:bidi="en-US"/>
      </w:rPr>
    </w:lvl>
  </w:abstractNum>
  <w:abstractNum w:abstractNumId="22" w15:restartNumberingAfterBreak="0">
    <w:nsid w:val="45B74C6C"/>
    <w:multiLevelType w:val="hybridMultilevel"/>
    <w:tmpl w:val="FB825804"/>
    <w:lvl w:ilvl="0" w:tplc="E5825A72">
      <w:start w:val="1"/>
      <w:numFmt w:val="lowerRoman"/>
      <w:lvlText w:val="%1."/>
      <w:lvlJc w:val="left"/>
      <w:pPr>
        <w:ind w:left="2262" w:hanging="286"/>
        <w:jc w:val="right"/>
      </w:pPr>
      <w:rPr>
        <w:rFonts w:ascii="Calibri" w:eastAsia="Calibri" w:hAnsi="Calibri" w:cs="Calibri" w:hint="default"/>
        <w:spacing w:val="-1"/>
        <w:w w:val="100"/>
        <w:sz w:val="22"/>
        <w:szCs w:val="22"/>
        <w:lang w:val="en-US" w:eastAsia="en-US" w:bidi="en-US"/>
      </w:rPr>
    </w:lvl>
    <w:lvl w:ilvl="1" w:tplc="1FA2D66C">
      <w:numFmt w:val="bullet"/>
      <w:lvlText w:val="•"/>
      <w:lvlJc w:val="left"/>
      <w:pPr>
        <w:ind w:left="2990" w:hanging="286"/>
      </w:pPr>
      <w:rPr>
        <w:rFonts w:hint="default"/>
        <w:lang w:val="en-US" w:eastAsia="en-US" w:bidi="en-US"/>
      </w:rPr>
    </w:lvl>
    <w:lvl w:ilvl="2" w:tplc="7E4EE45A">
      <w:numFmt w:val="bullet"/>
      <w:lvlText w:val="•"/>
      <w:lvlJc w:val="left"/>
      <w:pPr>
        <w:ind w:left="3720" w:hanging="286"/>
      </w:pPr>
      <w:rPr>
        <w:rFonts w:hint="default"/>
        <w:lang w:val="en-US" w:eastAsia="en-US" w:bidi="en-US"/>
      </w:rPr>
    </w:lvl>
    <w:lvl w:ilvl="3" w:tplc="DC6490A4">
      <w:numFmt w:val="bullet"/>
      <w:lvlText w:val="•"/>
      <w:lvlJc w:val="left"/>
      <w:pPr>
        <w:ind w:left="4450" w:hanging="286"/>
      </w:pPr>
      <w:rPr>
        <w:rFonts w:hint="default"/>
        <w:lang w:val="en-US" w:eastAsia="en-US" w:bidi="en-US"/>
      </w:rPr>
    </w:lvl>
    <w:lvl w:ilvl="4" w:tplc="8624B090">
      <w:numFmt w:val="bullet"/>
      <w:lvlText w:val="•"/>
      <w:lvlJc w:val="left"/>
      <w:pPr>
        <w:ind w:left="5180" w:hanging="286"/>
      </w:pPr>
      <w:rPr>
        <w:rFonts w:hint="default"/>
        <w:lang w:val="en-US" w:eastAsia="en-US" w:bidi="en-US"/>
      </w:rPr>
    </w:lvl>
    <w:lvl w:ilvl="5" w:tplc="1DB2B174">
      <w:numFmt w:val="bullet"/>
      <w:lvlText w:val="•"/>
      <w:lvlJc w:val="left"/>
      <w:pPr>
        <w:ind w:left="5910" w:hanging="286"/>
      </w:pPr>
      <w:rPr>
        <w:rFonts w:hint="default"/>
        <w:lang w:val="en-US" w:eastAsia="en-US" w:bidi="en-US"/>
      </w:rPr>
    </w:lvl>
    <w:lvl w:ilvl="6" w:tplc="2632B402">
      <w:numFmt w:val="bullet"/>
      <w:lvlText w:val="•"/>
      <w:lvlJc w:val="left"/>
      <w:pPr>
        <w:ind w:left="6640" w:hanging="286"/>
      </w:pPr>
      <w:rPr>
        <w:rFonts w:hint="default"/>
        <w:lang w:val="en-US" w:eastAsia="en-US" w:bidi="en-US"/>
      </w:rPr>
    </w:lvl>
    <w:lvl w:ilvl="7" w:tplc="38D22B4E">
      <w:numFmt w:val="bullet"/>
      <w:lvlText w:val="•"/>
      <w:lvlJc w:val="left"/>
      <w:pPr>
        <w:ind w:left="7370" w:hanging="286"/>
      </w:pPr>
      <w:rPr>
        <w:rFonts w:hint="default"/>
        <w:lang w:val="en-US" w:eastAsia="en-US" w:bidi="en-US"/>
      </w:rPr>
    </w:lvl>
    <w:lvl w:ilvl="8" w:tplc="BC06AFC6">
      <w:numFmt w:val="bullet"/>
      <w:lvlText w:val="•"/>
      <w:lvlJc w:val="left"/>
      <w:pPr>
        <w:ind w:left="8100" w:hanging="286"/>
      </w:pPr>
      <w:rPr>
        <w:rFonts w:hint="default"/>
        <w:lang w:val="en-US" w:eastAsia="en-US" w:bidi="en-US"/>
      </w:rPr>
    </w:lvl>
  </w:abstractNum>
  <w:abstractNum w:abstractNumId="23" w15:restartNumberingAfterBreak="0">
    <w:nsid w:val="460C7FB4"/>
    <w:multiLevelType w:val="hybridMultilevel"/>
    <w:tmpl w:val="FC6ED3D4"/>
    <w:lvl w:ilvl="0" w:tplc="2188DAD2">
      <w:numFmt w:val="bullet"/>
      <w:lvlText w:val=""/>
      <w:lvlJc w:val="left"/>
      <w:pPr>
        <w:ind w:left="467" w:hanging="360"/>
      </w:pPr>
      <w:rPr>
        <w:rFonts w:ascii="Symbol" w:eastAsia="Symbol" w:hAnsi="Symbol" w:cs="Symbol" w:hint="default"/>
        <w:w w:val="100"/>
        <w:sz w:val="22"/>
        <w:szCs w:val="22"/>
        <w:lang w:val="en-US" w:eastAsia="en-US" w:bidi="en-US"/>
      </w:rPr>
    </w:lvl>
    <w:lvl w:ilvl="1" w:tplc="68702458">
      <w:start w:val="1"/>
      <w:numFmt w:val="lowerRoman"/>
      <w:lvlText w:val="(%2)"/>
      <w:lvlJc w:val="left"/>
      <w:pPr>
        <w:ind w:left="767" w:hanging="300"/>
      </w:pPr>
      <w:rPr>
        <w:rFonts w:ascii="Calibri" w:eastAsia="Calibri" w:hAnsi="Calibri" w:cs="Calibri" w:hint="default"/>
        <w:spacing w:val="-1"/>
        <w:w w:val="100"/>
        <w:sz w:val="21"/>
        <w:szCs w:val="21"/>
        <w:lang w:val="en-US" w:eastAsia="en-US" w:bidi="en-US"/>
      </w:rPr>
    </w:lvl>
    <w:lvl w:ilvl="2" w:tplc="B59C8FBC">
      <w:numFmt w:val="bullet"/>
      <w:lvlText w:val="•"/>
      <w:lvlJc w:val="left"/>
      <w:pPr>
        <w:ind w:left="1174" w:hanging="300"/>
      </w:pPr>
      <w:rPr>
        <w:rFonts w:hint="default"/>
        <w:lang w:val="en-US" w:eastAsia="en-US" w:bidi="en-US"/>
      </w:rPr>
    </w:lvl>
    <w:lvl w:ilvl="3" w:tplc="C23AA32A">
      <w:numFmt w:val="bullet"/>
      <w:lvlText w:val="•"/>
      <w:lvlJc w:val="left"/>
      <w:pPr>
        <w:ind w:left="1589" w:hanging="300"/>
      </w:pPr>
      <w:rPr>
        <w:rFonts w:hint="default"/>
        <w:lang w:val="en-US" w:eastAsia="en-US" w:bidi="en-US"/>
      </w:rPr>
    </w:lvl>
    <w:lvl w:ilvl="4" w:tplc="E95646CA">
      <w:numFmt w:val="bullet"/>
      <w:lvlText w:val="•"/>
      <w:lvlJc w:val="left"/>
      <w:pPr>
        <w:ind w:left="2004" w:hanging="300"/>
      </w:pPr>
      <w:rPr>
        <w:rFonts w:hint="default"/>
        <w:lang w:val="en-US" w:eastAsia="en-US" w:bidi="en-US"/>
      </w:rPr>
    </w:lvl>
    <w:lvl w:ilvl="5" w:tplc="1BA4BD3E">
      <w:numFmt w:val="bullet"/>
      <w:lvlText w:val="•"/>
      <w:lvlJc w:val="left"/>
      <w:pPr>
        <w:ind w:left="2418" w:hanging="300"/>
      </w:pPr>
      <w:rPr>
        <w:rFonts w:hint="default"/>
        <w:lang w:val="en-US" w:eastAsia="en-US" w:bidi="en-US"/>
      </w:rPr>
    </w:lvl>
    <w:lvl w:ilvl="6" w:tplc="6EB22778">
      <w:numFmt w:val="bullet"/>
      <w:lvlText w:val="•"/>
      <w:lvlJc w:val="left"/>
      <w:pPr>
        <w:ind w:left="2833" w:hanging="300"/>
      </w:pPr>
      <w:rPr>
        <w:rFonts w:hint="default"/>
        <w:lang w:val="en-US" w:eastAsia="en-US" w:bidi="en-US"/>
      </w:rPr>
    </w:lvl>
    <w:lvl w:ilvl="7" w:tplc="AE9AF0B2">
      <w:numFmt w:val="bullet"/>
      <w:lvlText w:val="•"/>
      <w:lvlJc w:val="left"/>
      <w:pPr>
        <w:ind w:left="3248" w:hanging="300"/>
      </w:pPr>
      <w:rPr>
        <w:rFonts w:hint="default"/>
        <w:lang w:val="en-US" w:eastAsia="en-US" w:bidi="en-US"/>
      </w:rPr>
    </w:lvl>
    <w:lvl w:ilvl="8" w:tplc="7230F530">
      <w:numFmt w:val="bullet"/>
      <w:lvlText w:val="•"/>
      <w:lvlJc w:val="left"/>
      <w:pPr>
        <w:ind w:left="3662" w:hanging="300"/>
      </w:pPr>
      <w:rPr>
        <w:rFonts w:hint="default"/>
        <w:lang w:val="en-US" w:eastAsia="en-US" w:bidi="en-US"/>
      </w:rPr>
    </w:lvl>
  </w:abstractNum>
  <w:abstractNum w:abstractNumId="24" w15:restartNumberingAfterBreak="0">
    <w:nsid w:val="46334E7C"/>
    <w:multiLevelType w:val="hybridMultilevel"/>
    <w:tmpl w:val="4B80FC24"/>
    <w:lvl w:ilvl="0" w:tplc="878801AA">
      <w:start w:val="2"/>
      <w:numFmt w:val="lowerRoman"/>
      <w:lvlText w:val="(%1)"/>
      <w:lvlJc w:val="left"/>
      <w:pPr>
        <w:ind w:left="470" w:hanging="360"/>
      </w:pPr>
      <w:rPr>
        <w:rFonts w:ascii="Calibri" w:eastAsia="Calibri" w:hAnsi="Calibri" w:cs="Calibri" w:hint="default"/>
        <w:spacing w:val="-1"/>
        <w:w w:val="100"/>
        <w:sz w:val="21"/>
        <w:szCs w:val="21"/>
        <w:lang w:val="en-US" w:eastAsia="en-US" w:bidi="en-US"/>
      </w:rPr>
    </w:lvl>
    <w:lvl w:ilvl="1" w:tplc="51B857C4">
      <w:start w:val="1"/>
      <w:numFmt w:val="upperLetter"/>
      <w:lvlText w:val="(%2)"/>
      <w:lvlJc w:val="left"/>
      <w:pPr>
        <w:ind w:left="830" w:hanging="360"/>
      </w:pPr>
      <w:rPr>
        <w:rFonts w:ascii="Calibri" w:eastAsia="Calibri" w:hAnsi="Calibri" w:cs="Calibri" w:hint="default"/>
        <w:spacing w:val="0"/>
        <w:w w:val="100"/>
        <w:sz w:val="21"/>
        <w:szCs w:val="21"/>
        <w:lang w:val="en-US" w:eastAsia="en-US" w:bidi="en-US"/>
      </w:rPr>
    </w:lvl>
    <w:lvl w:ilvl="2" w:tplc="5AD4DC7A">
      <w:numFmt w:val="bullet"/>
      <w:lvlText w:val="•"/>
      <w:lvlJc w:val="left"/>
      <w:pPr>
        <w:ind w:left="1278" w:hanging="360"/>
      </w:pPr>
      <w:rPr>
        <w:rFonts w:hint="default"/>
        <w:lang w:val="en-US" w:eastAsia="en-US" w:bidi="en-US"/>
      </w:rPr>
    </w:lvl>
    <w:lvl w:ilvl="3" w:tplc="E86AC8BE">
      <w:numFmt w:val="bullet"/>
      <w:lvlText w:val="•"/>
      <w:lvlJc w:val="left"/>
      <w:pPr>
        <w:ind w:left="1716" w:hanging="360"/>
      </w:pPr>
      <w:rPr>
        <w:rFonts w:hint="default"/>
        <w:lang w:val="en-US" w:eastAsia="en-US" w:bidi="en-US"/>
      </w:rPr>
    </w:lvl>
    <w:lvl w:ilvl="4" w:tplc="AA16A08E">
      <w:numFmt w:val="bullet"/>
      <w:lvlText w:val="•"/>
      <w:lvlJc w:val="left"/>
      <w:pPr>
        <w:ind w:left="2155" w:hanging="360"/>
      </w:pPr>
      <w:rPr>
        <w:rFonts w:hint="default"/>
        <w:lang w:val="en-US" w:eastAsia="en-US" w:bidi="en-US"/>
      </w:rPr>
    </w:lvl>
    <w:lvl w:ilvl="5" w:tplc="E5B02424">
      <w:numFmt w:val="bullet"/>
      <w:lvlText w:val="•"/>
      <w:lvlJc w:val="left"/>
      <w:pPr>
        <w:ind w:left="2593" w:hanging="360"/>
      </w:pPr>
      <w:rPr>
        <w:rFonts w:hint="default"/>
        <w:lang w:val="en-US" w:eastAsia="en-US" w:bidi="en-US"/>
      </w:rPr>
    </w:lvl>
    <w:lvl w:ilvl="6" w:tplc="C204C67A">
      <w:numFmt w:val="bullet"/>
      <w:lvlText w:val="•"/>
      <w:lvlJc w:val="left"/>
      <w:pPr>
        <w:ind w:left="3031" w:hanging="360"/>
      </w:pPr>
      <w:rPr>
        <w:rFonts w:hint="default"/>
        <w:lang w:val="en-US" w:eastAsia="en-US" w:bidi="en-US"/>
      </w:rPr>
    </w:lvl>
    <w:lvl w:ilvl="7" w:tplc="D9F63D84">
      <w:numFmt w:val="bullet"/>
      <w:lvlText w:val="•"/>
      <w:lvlJc w:val="left"/>
      <w:pPr>
        <w:ind w:left="3470" w:hanging="360"/>
      </w:pPr>
      <w:rPr>
        <w:rFonts w:hint="default"/>
        <w:lang w:val="en-US" w:eastAsia="en-US" w:bidi="en-US"/>
      </w:rPr>
    </w:lvl>
    <w:lvl w:ilvl="8" w:tplc="3BB851DE">
      <w:numFmt w:val="bullet"/>
      <w:lvlText w:val="•"/>
      <w:lvlJc w:val="left"/>
      <w:pPr>
        <w:ind w:left="3908" w:hanging="360"/>
      </w:pPr>
      <w:rPr>
        <w:rFonts w:hint="default"/>
        <w:lang w:val="en-US" w:eastAsia="en-US" w:bidi="en-US"/>
      </w:rPr>
    </w:lvl>
  </w:abstractNum>
  <w:abstractNum w:abstractNumId="25" w15:restartNumberingAfterBreak="0">
    <w:nsid w:val="4A3A62FF"/>
    <w:multiLevelType w:val="hybridMultilevel"/>
    <w:tmpl w:val="11BCA3C8"/>
    <w:lvl w:ilvl="0" w:tplc="2F2E5D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070B"/>
    <w:multiLevelType w:val="hybridMultilevel"/>
    <w:tmpl w:val="C50E2C8C"/>
    <w:lvl w:ilvl="0" w:tplc="867CD6CA">
      <w:start w:val="1"/>
      <w:numFmt w:val="decimal"/>
      <w:lvlText w:val="(%1)"/>
      <w:lvlJc w:val="left"/>
      <w:pPr>
        <w:ind w:left="822" w:hanging="363"/>
      </w:pPr>
      <w:rPr>
        <w:rFonts w:ascii="Calibri" w:eastAsia="Calibri" w:hAnsi="Calibri" w:cs="Calibri" w:hint="default"/>
        <w:spacing w:val="-1"/>
        <w:w w:val="100"/>
        <w:sz w:val="22"/>
        <w:szCs w:val="22"/>
        <w:lang w:val="en-US" w:eastAsia="en-US" w:bidi="en-US"/>
      </w:rPr>
    </w:lvl>
    <w:lvl w:ilvl="1" w:tplc="A8CAFC9E">
      <w:numFmt w:val="bullet"/>
      <w:lvlText w:val="o"/>
      <w:lvlJc w:val="left"/>
      <w:pPr>
        <w:ind w:left="1182" w:hanging="360"/>
      </w:pPr>
      <w:rPr>
        <w:rFonts w:ascii="Courier New" w:eastAsia="Courier New" w:hAnsi="Courier New" w:cs="Courier New" w:hint="default"/>
        <w:w w:val="100"/>
        <w:sz w:val="22"/>
        <w:szCs w:val="22"/>
        <w:lang w:val="en-US" w:eastAsia="en-US" w:bidi="en-US"/>
      </w:rPr>
    </w:lvl>
    <w:lvl w:ilvl="2" w:tplc="E326CE70">
      <w:numFmt w:val="bullet"/>
      <w:lvlText w:val="•"/>
      <w:lvlJc w:val="left"/>
      <w:pPr>
        <w:ind w:left="2111" w:hanging="360"/>
      </w:pPr>
      <w:rPr>
        <w:rFonts w:hint="default"/>
        <w:lang w:val="en-US" w:eastAsia="en-US" w:bidi="en-US"/>
      </w:rPr>
    </w:lvl>
    <w:lvl w:ilvl="3" w:tplc="13C24D4E">
      <w:numFmt w:val="bullet"/>
      <w:lvlText w:val="•"/>
      <w:lvlJc w:val="left"/>
      <w:pPr>
        <w:ind w:left="3042" w:hanging="360"/>
      </w:pPr>
      <w:rPr>
        <w:rFonts w:hint="default"/>
        <w:lang w:val="en-US" w:eastAsia="en-US" w:bidi="en-US"/>
      </w:rPr>
    </w:lvl>
    <w:lvl w:ilvl="4" w:tplc="FFCCBF6A">
      <w:numFmt w:val="bullet"/>
      <w:lvlText w:val="•"/>
      <w:lvlJc w:val="left"/>
      <w:pPr>
        <w:ind w:left="3973" w:hanging="360"/>
      </w:pPr>
      <w:rPr>
        <w:rFonts w:hint="default"/>
        <w:lang w:val="en-US" w:eastAsia="en-US" w:bidi="en-US"/>
      </w:rPr>
    </w:lvl>
    <w:lvl w:ilvl="5" w:tplc="E6B2FAF2">
      <w:numFmt w:val="bullet"/>
      <w:lvlText w:val="•"/>
      <w:lvlJc w:val="left"/>
      <w:pPr>
        <w:ind w:left="4904" w:hanging="360"/>
      </w:pPr>
      <w:rPr>
        <w:rFonts w:hint="default"/>
        <w:lang w:val="en-US" w:eastAsia="en-US" w:bidi="en-US"/>
      </w:rPr>
    </w:lvl>
    <w:lvl w:ilvl="6" w:tplc="D5129486">
      <w:numFmt w:val="bullet"/>
      <w:lvlText w:val="•"/>
      <w:lvlJc w:val="left"/>
      <w:pPr>
        <w:ind w:left="5835" w:hanging="360"/>
      </w:pPr>
      <w:rPr>
        <w:rFonts w:hint="default"/>
        <w:lang w:val="en-US" w:eastAsia="en-US" w:bidi="en-US"/>
      </w:rPr>
    </w:lvl>
    <w:lvl w:ilvl="7" w:tplc="4B988F26">
      <w:numFmt w:val="bullet"/>
      <w:lvlText w:val="•"/>
      <w:lvlJc w:val="left"/>
      <w:pPr>
        <w:ind w:left="6766" w:hanging="360"/>
      </w:pPr>
      <w:rPr>
        <w:rFonts w:hint="default"/>
        <w:lang w:val="en-US" w:eastAsia="en-US" w:bidi="en-US"/>
      </w:rPr>
    </w:lvl>
    <w:lvl w:ilvl="8" w:tplc="12AE01CA">
      <w:numFmt w:val="bullet"/>
      <w:lvlText w:val="•"/>
      <w:lvlJc w:val="left"/>
      <w:pPr>
        <w:ind w:left="7697" w:hanging="360"/>
      </w:pPr>
      <w:rPr>
        <w:rFonts w:hint="default"/>
        <w:lang w:val="en-US" w:eastAsia="en-US" w:bidi="en-US"/>
      </w:rPr>
    </w:lvl>
  </w:abstractNum>
  <w:abstractNum w:abstractNumId="27" w15:restartNumberingAfterBreak="0">
    <w:nsid w:val="4C6C17BB"/>
    <w:multiLevelType w:val="hybridMultilevel"/>
    <w:tmpl w:val="35E8971E"/>
    <w:lvl w:ilvl="0" w:tplc="BEAA19AC">
      <w:start w:val="1"/>
      <w:numFmt w:val="decimal"/>
      <w:lvlText w:val="(%1)"/>
      <w:lvlJc w:val="left"/>
      <w:pPr>
        <w:ind w:left="822" w:hanging="363"/>
      </w:pPr>
      <w:rPr>
        <w:rFonts w:ascii="Arial" w:eastAsia="Arial" w:hAnsi="Arial" w:cs="Arial" w:hint="default"/>
        <w:w w:val="99"/>
        <w:sz w:val="20"/>
        <w:szCs w:val="20"/>
        <w:lang w:val="en-US" w:eastAsia="en-US" w:bidi="en-US"/>
      </w:rPr>
    </w:lvl>
    <w:lvl w:ilvl="1" w:tplc="37C0220E">
      <w:numFmt w:val="bullet"/>
      <w:lvlText w:val="•"/>
      <w:lvlJc w:val="left"/>
      <w:pPr>
        <w:ind w:left="1696" w:hanging="363"/>
      </w:pPr>
      <w:rPr>
        <w:rFonts w:hint="default"/>
        <w:lang w:val="en-US" w:eastAsia="en-US" w:bidi="en-US"/>
      </w:rPr>
    </w:lvl>
    <w:lvl w:ilvl="2" w:tplc="C82A78E6">
      <w:numFmt w:val="bullet"/>
      <w:lvlText w:val="•"/>
      <w:lvlJc w:val="left"/>
      <w:pPr>
        <w:ind w:left="2572" w:hanging="363"/>
      </w:pPr>
      <w:rPr>
        <w:rFonts w:hint="default"/>
        <w:lang w:val="en-US" w:eastAsia="en-US" w:bidi="en-US"/>
      </w:rPr>
    </w:lvl>
    <w:lvl w:ilvl="3" w:tplc="A5B6A45A">
      <w:numFmt w:val="bullet"/>
      <w:lvlText w:val="•"/>
      <w:lvlJc w:val="left"/>
      <w:pPr>
        <w:ind w:left="3448" w:hanging="363"/>
      </w:pPr>
      <w:rPr>
        <w:rFonts w:hint="default"/>
        <w:lang w:val="en-US" w:eastAsia="en-US" w:bidi="en-US"/>
      </w:rPr>
    </w:lvl>
    <w:lvl w:ilvl="4" w:tplc="944A55B2">
      <w:numFmt w:val="bullet"/>
      <w:lvlText w:val="•"/>
      <w:lvlJc w:val="left"/>
      <w:pPr>
        <w:ind w:left="4324" w:hanging="363"/>
      </w:pPr>
      <w:rPr>
        <w:rFonts w:hint="default"/>
        <w:lang w:val="en-US" w:eastAsia="en-US" w:bidi="en-US"/>
      </w:rPr>
    </w:lvl>
    <w:lvl w:ilvl="5" w:tplc="E3F281A0">
      <w:numFmt w:val="bullet"/>
      <w:lvlText w:val="•"/>
      <w:lvlJc w:val="left"/>
      <w:pPr>
        <w:ind w:left="5200" w:hanging="363"/>
      </w:pPr>
      <w:rPr>
        <w:rFonts w:hint="default"/>
        <w:lang w:val="en-US" w:eastAsia="en-US" w:bidi="en-US"/>
      </w:rPr>
    </w:lvl>
    <w:lvl w:ilvl="6" w:tplc="6BF899F6">
      <w:numFmt w:val="bullet"/>
      <w:lvlText w:val="•"/>
      <w:lvlJc w:val="left"/>
      <w:pPr>
        <w:ind w:left="6076" w:hanging="363"/>
      </w:pPr>
      <w:rPr>
        <w:rFonts w:hint="default"/>
        <w:lang w:val="en-US" w:eastAsia="en-US" w:bidi="en-US"/>
      </w:rPr>
    </w:lvl>
    <w:lvl w:ilvl="7" w:tplc="15DA8ED8">
      <w:numFmt w:val="bullet"/>
      <w:lvlText w:val="•"/>
      <w:lvlJc w:val="left"/>
      <w:pPr>
        <w:ind w:left="6952" w:hanging="363"/>
      </w:pPr>
      <w:rPr>
        <w:rFonts w:hint="default"/>
        <w:lang w:val="en-US" w:eastAsia="en-US" w:bidi="en-US"/>
      </w:rPr>
    </w:lvl>
    <w:lvl w:ilvl="8" w:tplc="97820636">
      <w:numFmt w:val="bullet"/>
      <w:lvlText w:val="•"/>
      <w:lvlJc w:val="left"/>
      <w:pPr>
        <w:ind w:left="7828" w:hanging="363"/>
      </w:pPr>
      <w:rPr>
        <w:rFonts w:hint="default"/>
        <w:lang w:val="en-US" w:eastAsia="en-US" w:bidi="en-US"/>
      </w:rPr>
    </w:lvl>
  </w:abstractNum>
  <w:abstractNum w:abstractNumId="28" w15:restartNumberingAfterBreak="0">
    <w:nsid w:val="4EFB3EAB"/>
    <w:multiLevelType w:val="hybridMultilevel"/>
    <w:tmpl w:val="CE4E1F42"/>
    <w:lvl w:ilvl="0" w:tplc="698806C4">
      <w:start w:val="1"/>
      <w:numFmt w:val="lowerRoman"/>
      <w:lvlText w:val="%1."/>
      <w:lvlJc w:val="left"/>
      <w:pPr>
        <w:ind w:left="1902" w:hanging="466"/>
        <w:jc w:val="right"/>
      </w:pPr>
      <w:rPr>
        <w:rFonts w:ascii="Calibri" w:eastAsia="Calibri" w:hAnsi="Calibri" w:cs="Calibri" w:hint="default"/>
        <w:spacing w:val="-1"/>
        <w:w w:val="100"/>
        <w:sz w:val="22"/>
        <w:szCs w:val="22"/>
        <w:lang w:val="en-US" w:eastAsia="en-US" w:bidi="en-US"/>
      </w:rPr>
    </w:lvl>
    <w:lvl w:ilvl="1" w:tplc="C980D412">
      <w:numFmt w:val="bullet"/>
      <w:lvlText w:val="•"/>
      <w:lvlJc w:val="left"/>
      <w:pPr>
        <w:ind w:left="2666" w:hanging="466"/>
      </w:pPr>
      <w:rPr>
        <w:rFonts w:hint="default"/>
        <w:lang w:val="en-US" w:eastAsia="en-US" w:bidi="en-US"/>
      </w:rPr>
    </w:lvl>
    <w:lvl w:ilvl="2" w:tplc="69904A96">
      <w:numFmt w:val="bullet"/>
      <w:lvlText w:val="•"/>
      <w:lvlJc w:val="left"/>
      <w:pPr>
        <w:ind w:left="3432" w:hanging="466"/>
      </w:pPr>
      <w:rPr>
        <w:rFonts w:hint="default"/>
        <w:lang w:val="en-US" w:eastAsia="en-US" w:bidi="en-US"/>
      </w:rPr>
    </w:lvl>
    <w:lvl w:ilvl="3" w:tplc="CDCC8774">
      <w:numFmt w:val="bullet"/>
      <w:lvlText w:val="•"/>
      <w:lvlJc w:val="left"/>
      <w:pPr>
        <w:ind w:left="4198" w:hanging="466"/>
      </w:pPr>
      <w:rPr>
        <w:rFonts w:hint="default"/>
        <w:lang w:val="en-US" w:eastAsia="en-US" w:bidi="en-US"/>
      </w:rPr>
    </w:lvl>
    <w:lvl w:ilvl="4" w:tplc="F4F4BF30">
      <w:numFmt w:val="bullet"/>
      <w:lvlText w:val="•"/>
      <w:lvlJc w:val="left"/>
      <w:pPr>
        <w:ind w:left="4964" w:hanging="466"/>
      </w:pPr>
      <w:rPr>
        <w:rFonts w:hint="default"/>
        <w:lang w:val="en-US" w:eastAsia="en-US" w:bidi="en-US"/>
      </w:rPr>
    </w:lvl>
    <w:lvl w:ilvl="5" w:tplc="0FD482E8">
      <w:numFmt w:val="bullet"/>
      <w:lvlText w:val="•"/>
      <w:lvlJc w:val="left"/>
      <w:pPr>
        <w:ind w:left="5730" w:hanging="466"/>
      </w:pPr>
      <w:rPr>
        <w:rFonts w:hint="default"/>
        <w:lang w:val="en-US" w:eastAsia="en-US" w:bidi="en-US"/>
      </w:rPr>
    </w:lvl>
    <w:lvl w:ilvl="6" w:tplc="978C62EA">
      <w:numFmt w:val="bullet"/>
      <w:lvlText w:val="•"/>
      <w:lvlJc w:val="left"/>
      <w:pPr>
        <w:ind w:left="6496" w:hanging="466"/>
      </w:pPr>
      <w:rPr>
        <w:rFonts w:hint="default"/>
        <w:lang w:val="en-US" w:eastAsia="en-US" w:bidi="en-US"/>
      </w:rPr>
    </w:lvl>
    <w:lvl w:ilvl="7" w:tplc="488A25CC">
      <w:numFmt w:val="bullet"/>
      <w:lvlText w:val="•"/>
      <w:lvlJc w:val="left"/>
      <w:pPr>
        <w:ind w:left="7262" w:hanging="466"/>
      </w:pPr>
      <w:rPr>
        <w:rFonts w:hint="default"/>
        <w:lang w:val="en-US" w:eastAsia="en-US" w:bidi="en-US"/>
      </w:rPr>
    </w:lvl>
    <w:lvl w:ilvl="8" w:tplc="8C80AC92">
      <w:numFmt w:val="bullet"/>
      <w:lvlText w:val="•"/>
      <w:lvlJc w:val="left"/>
      <w:pPr>
        <w:ind w:left="8028" w:hanging="466"/>
      </w:pPr>
      <w:rPr>
        <w:rFonts w:hint="default"/>
        <w:lang w:val="en-US" w:eastAsia="en-US" w:bidi="en-US"/>
      </w:rPr>
    </w:lvl>
  </w:abstractNum>
  <w:abstractNum w:abstractNumId="29" w15:restartNumberingAfterBreak="0">
    <w:nsid w:val="50982A23"/>
    <w:multiLevelType w:val="hybridMultilevel"/>
    <w:tmpl w:val="77C8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60413"/>
    <w:multiLevelType w:val="hybridMultilevel"/>
    <w:tmpl w:val="D4102310"/>
    <w:lvl w:ilvl="0" w:tplc="90E66BBE">
      <w:numFmt w:val="bullet"/>
      <w:lvlText w:val=""/>
      <w:lvlJc w:val="left"/>
      <w:pPr>
        <w:ind w:left="822" w:hanging="363"/>
      </w:pPr>
      <w:rPr>
        <w:rFonts w:ascii="Symbol" w:eastAsia="Symbol" w:hAnsi="Symbol" w:cs="Symbol" w:hint="default"/>
        <w:w w:val="100"/>
        <w:sz w:val="22"/>
        <w:szCs w:val="22"/>
        <w:lang w:val="en-US" w:eastAsia="en-US" w:bidi="en-US"/>
      </w:rPr>
    </w:lvl>
    <w:lvl w:ilvl="1" w:tplc="EB4A338A">
      <w:numFmt w:val="bullet"/>
      <w:lvlText w:val="o"/>
      <w:lvlJc w:val="left"/>
      <w:pPr>
        <w:ind w:left="1542" w:hanging="360"/>
      </w:pPr>
      <w:rPr>
        <w:rFonts w:ascii="Courier New" w:eastAsia="Courier New" w:hAnsi="Courier New" w:cs="Courier New" w:hint="default"/>
        <w:w w:val="100"/>
        <w:sz w:val="22"/>
        <w:szCs w:val="22"/>
        <w:lang w:val="en-US" w:eastAsia="en-US" w:bidi="en-US"/>
      </w:rPr>
    </w:lvl>
    <w:lvl w:ilvl="2" w:tplc="B3AC62A0">
      <w:numFmt w:val="bullet"/>
      <w:lvlText w:val="•"/>
      <w:lvlJc w:val="left"/>
      <w:pPr>
        <w:ind w:left="1540" w:hanging="360"/>
      </w:pPr>
      <w:rPr>
        <w:rFonts w:hint="default"/>
        <w:lang w:val="en-US" w:eastAsia="en-US" w:bidi="en-US"/>
      </w:rPr>
    </w:lvl>
    <w:lvl w:ilvl="3" w:tplc="F42243EE">
      <w:numFmt w:val="bullet"/>
      <w:lvlText w:val="•"/>
      <w:lvlJc w:val="left"/>
      <w:pPr>
        <w:ind w:left="2542" w:hanging="360"/>
      </w:pPr>
      <w:rPr>
        <w:rFonts w:hint="default"/>
        <w:lang w:val="en-US" w:eastAsia="en-US" w:bidi="en-US"/>
      </w:rPr>
    </w:lvl>
    <w:lvl w:ilvl="4" w:tplc="74402864">
      <w:numFmt w:val="bullet"/>
      <w:lvlText w:val="•"/>
      <w:lvlJc w:val="left"/>
      <w:pPr>
        <w:ind w:left="3545" w:hanging="360"/>
      </w:pPr>
      <w:rPr>
        <w:rFonts w:hint="default"/>
        <w:lang w:val="en-US" w:eastAsia="en-US" w:bidi="en-US"/>
      </w:rPr>
    </w:lvl>
    <w:lvl w:ilvl="5" w:tplc="FB1AA274">
      <w:numFmt w:val="bullet"/>
      <w:lvlText w:val="•"/>
      <w:lvlJc w:val="left"/>
      <w:pPr>
        <w:ind w:left="4547" w:hanging="360"/>
      </w:pPr>
      <w:rPr>
        <w:rFonts w:hint="default"/>
        <w:lang w:val="en-US" w:eastAsia="en-US" w:bidi="en-US"/>
      </w:rPr>
    </w:lvl>
    <w:lvl w:ilvl="6" w:tplc="ECAE6BAA">
      <w:numFmt w:val="bullet"/>
      <w:lvlText w:val="•"/>
      <w:lvlJc w:val="left"/>
      <w:pPr>
        <w:ind w:left="5550" w:hanging="360"/>
      </w:pPr>
      <w:rPr>
        <w:rFonts w:hint="default"/>
        <w:lang w:val="en-US" w:eastAsia="en-US" w:bidi="en-US"/>
      </w:rPr>
    </w:lvl>
    <w:lvl w:ilvl="7" w:tplc="DC78A23E">
      <w:numFmt w:val="bullet"/>
      <w:lvlText w:val="•"/>
      <w:lvlJc w:val="left"/>
      <w:pPr>
        <w:ind w:left="6552" w:hanging="360"/>
      </w:pPr>
      <w:rPr>
        <w:rFonts w:hint="default"/>
        <w:lang w:val="en-US" w:eastAsia="en-US" w:bidi="en-US"/>
      </w:rPr>
    </w:lvl>
    <w:lvl w:ilvl="8" w:tplc="D4E02B82">
      <w:numFmt w:val="bullet"/>
      <w:lvlText w:val="•"/>
      <w:lvlJc w:val="left"/>
      <w:pPr>
        <w:ind w:left="7555" w:hanging="360"/>
      </w:pPr>
      <w:rPr>
        <w:rFonts w:hint="default"/>
        <w:lang w:val="en-US" w:eastAsia="en-US" w:bidi="en-US"/>
      </w:rPr>
    </w:lvl>
  </w:abstractNum>
  <w:abstractNum w:abstractNumId="31" w15:restartNumberingAfterBreak="0">
    <w:nsid w:val="52EE3AB9"/>
    <w:multiLevelType w:val="hybridMultilevel"/>
    <w:tmpl w:val="5AECA96A"/>
    <w:lvl w:ilvl="0" w:tplc="6D4C81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5950C1"/>
    <w:multiLevelType w:val="hybridMultilevel"/>
    <w:tmpl w:val="6F56AAA2"/>
    <w:lvl w:ilvl="0" w:tplc="A4F26AAC">
      <w:numFmt w:val="bullet"/>
      <w:lvlText w:val=""/>
      <w:lvlJc w:val="left"/>
      <w:pPr>
        <w:ind w:left="467" w:hanging="360"/>
      </w:pPr>
      <w:rPr>
        <w:rFonts w:ascii="Symbol" w:eastAsia="Symbol" w:hAnsi="Symbol" w:cs="Symbol" w:hint="default"/>
        <w:w w:val="100"/>
        <w:sz w:val="22"/>
        <w:szCs w:val="22"/>
        <w:lang w:val="en-US" w:eastAsia="en-US" w:bidi="en-US"/>
      </w:rPr>
    </w:lvl>
    <w:lvl w:ilvl="1" w:tplc="A79812A4">
      <w:start w:val="1"/>
      <w:numFmt w:val="lowerRoman"/>
      <w:lvlText w:val="(%2)"/>
      <w:lvlJc w:val="left"/>
      <w:pPr>
        <w:ind w:left="767" w:hanging="300"/>
      </w:pPr>
      <w:rPr>
        <w:rFonts w:ascii="Calibri" w:eastAsia="Calibri" w:hAnsi="Calibri" w:cs="Calibri" w:hint="default"/>
        <w:spacing w:val="-1"/>
        <w:w w:val="100"/>
        <w:sz w:val="21"/>
        <w:szCs w:val="21"/>
        <w:lang w:val="en-US" w:eastAsia="en-US" w:bidi="en-US"/>
      </w:rPr>
    </w:lvl>
    <w:lvl w:ilvl="2" w:tplc="5B18342E">
      <w:numFmt w:val="bullet"/>
      <w:lvlText w:val="•"/>
      <w:lvlJc w:val="left"/>
      <w:pPr>
        <w:ind w:left="1174" w:hanging="300"/>
      </w:pPr>
      <w:rPr>
        <w:rFonts w:hint="default"/>
        <w:lang w:val="en-US" w:eastAsia="en-US" w:bidi="en-US"/>
      </w:rPr>
    </w:lvl>
    <w:lvl w:ilvl="3" w:tplc="515241A0">
      <w:numFmt w:val="bullet"/>
      <w:lvlText w:val="•"/>
      <w:lvlJc w:val="left"/>
      <w:pPr>
        <w:ind w:left="1589" w:hanging="300"/>
      </w:pPr>
      <w:rPr>
        <w:rFonts w:hint="default"/>
        <w:lang w:val="en-US" w:eastAsia="en-US" w:bidi="en-US"/>
      </w:rPr>
    </w:lvl>
    <w:lvl w:ilvl="4" w:tplc="FAE01B2E">
      <w:numFmt w:val="bullet"/>
      <w:lvlText w:val="•"/>
      <w:lvlJc w:val="left"/>
      <w:pPr>
        <w:ind w:left="2004" w:hanging="300"/>
      </w:pPr>
      <w:rPr>
        <w:rFonts w:hint="default"/>
        <w:lang w:val="en-US" w:eastAsia="en-US" w:bidi="en-US"/>
      </w:rPr>
    </w:lvl>
    <w:lvl w:ilvl="5" w:tplc="164495D0">
      <w:numFmt w:val="bullet"/>
      <w:lvlText w:val="•"/>
      <w:lvlJc w:val="left"/>
      <w:pPr>
        <w:ind w:left="2418" w:hanging="300"/>
      </w:pPr>
      <w:rPr>
        <w:rFonts w:hint="default"/>
        <w:lang w:val="en-US" w:eastAsia="en-US" w:bidi="en-US"/>
      </w:rPr>
    </w:lvl>
    <w:lvl w:ilvl="6" w:tplc="D6D0A040">
      <w:numFmt w:val="bullet"/>
      <w:lvlText w:val="•"/>
      <w:lvlJc w:val="left"/>
      <w:pPr>
        <w:ind w:left="2833" w:hanging="300"/>
      </w:pPr>
      <w:rPr>
        <w:rFonts w:hint="default"/>
        <w:lang w:val="en-US" w:eastAsia="en-US" w:bidi="en-US"/>
      </w:rPr>
    </w:lvl>
    <w:lvl w:ilvl="7" w:tplc="4F22583C">
      <w:numFmt w:val="bullet"/>
      <w:lvlText w:val="•"/>
      <w:lvlJc w:val="left"/>
      <w:pPr>
        <w:ind w:left="3248" w:hanging="300"/>
      </w:pPr>
      <w:rPr>
        <w:rFonts w:hint="default"/>
        <w:lang w:val="en-US" w:eastAsia="en-US" w:bidi="en-US"/>
      </w:rPr>
    </w:lvl>
    <w:lvl w:ilvl="8" w:tplc="80886288">
      <w:numFmt w:val="bullet"/>
      <w:lvlText w:val="•"/>
      <w:lvlJc w:val="left"/>
      <w:pPr>
        <w:ind w:left="3662" w:hanging="300"/>
      </w:pPr>
      <w:rPr>
        <w:rFonts w:hint="default"/>
        <w:lang w:val="en-US" w:eastAsia="en-US" w:bidi="en-US"/>
      </w:rPr>
    </w:lvl>
  </w:abstractNum>
  <w:abstractNum w:abstractNumId="33" w15:restartNumberingAfterBreak="0">
    <w:nsid w:val="567E5640"/>
    <w:multiLevelType w:val="hybridMultilevel"/>
    <w:tmpl w:val="16D8C6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B730C02"/>
    <w:multiLevelType w:val="hybridMultilevel"/>
    <w:tmpl w:val="B002E206"/>
    <w:lvl w:ilvl="0" w:tplc="B5725BFA">
      <w:numFmt w:val="bullet"/>
      <w:lvlText w:val=""/>
      <w:lvlJc w:val="left"/>
      <w:pPr>
        <w:ind w:left="822" w:hanging="363"/>
      </w:pPr>
      <w:rPr>
        <w:rFonts w:ascii="Symbol" w:eastAsia="Symbol" w:hAnsi="Symbol" w:cs="Symbol" w:hint="default"/>
        <w:w w:val="100"/>
        <w:sz w:val="22"/>
        <w:szCs w:val="22"/>
        <w:lang w:val="en-US" w:eastAsia="en-US" w:bidi="en-US"/>
      </w:rPr>
    </w:lvl>
    <w:lvl w:ilvl="1" w:tplc="1FA4217E">
      <w:numFmt w:val="bullet"/>
      <w:lvlText w:val="•"/>
      <w:lvlJc w:val="left"/>
      <w:pPr>
        <w:ind w:left="1694" w:hanging="363"/>
      </w:pPr>
      <w:rPr>
        <w:rFonts w:hint="default"/>
        <w:lang w:val="en-US" w:eastAsia="en-US" w:bidi="en-US"/>
      </w:rPr>
    </w:lvl>
    <w:lvl w:ilvl="2" w:tplc="2190161E">
      <w:numFmt w:val="bullet"/>
      <w:lvlText w:val="•"/>
      <w:lvlJc w:val="left"/>
      <w:pPr>
        <w:ind w:left="2568" w:hanging="363"/>
      </w:pPr>
      <w:rPr>
        <w:rFonts w:hint="default"/>
        <w:lang w:val="en-US" w:eastAsia="en-US" w:bidi="en-US"/>
      </w:rPr>
    </w:lvl>
    <w:lvl w:ilvl="3" w:tplc="C26AE62A">
      <w:numFmt w:val="bullet"/>
      <w:lvlText w:val="•"/>
      <w:lvlJc w:val="left"/>
      <w:pPr>
        <w:ind w:left="3442" w:hanging="363"/>
      </w:pPr>
      <w:rPr>
        <w:rFonts w:hint="default"/>
        <w:lang w:val="en-US" w:eastAsia="en-US" w:bidi="en-US"/>
      </w:rPr>
    </w:lvl>
    <w:lvl w:ilvl="4" w:tplc="80164002">
      <w:numFmt w:val="bullet"/>
      <w:lvlText w:val="•"/>
      <w:lvlJc w:val="left"/>
      <w:pPr>
        <w:ind w:left="4316" w:hanging="363"/>
      </w:pPr>
      <w:rPr>
        <w:rFonts w:hint="default"/>
        <w:lang w:val="en-US" w:eastAsia="en-US" w:bidi="en-US"/>
      </w:rPr>
    </w:lvl>
    <w:lvl w:ilvl="5" w:tplc="F92E1FD4">
      <w:numFmt w:val="bullet"/>
      <w:lvlText w:val="•"/>
      <w:lvlJc w:val="left"/>
      <w:pPr>
        <w:ind w:left="5190" w:hanging="363"/>
      </w:pPr>
      <w:rPr>
        <w:rFonts w:hint="default"/>
        <w:lang w:val="en-US" w:eastAsia="en-US" w:bidi="en-US"/>
      </w:rPr>
    </w:lvl>
    <w:lvl w:ilvl="6" w:tplc="51326916">
      <w:numFmt w:val="bullet"/>
      <w:lvlText w:val="•"/>
      <w:lvlJc w:val="left"/>
      <w:pPr>
        <w:ind w:left="6064" w:hanging="363"/>
      </w:pPr>
      <w:rPr>
        <w:rFonts w:hint="default"/>
        <w:lang w:val="en-US" w:eastAsia="en-US" w:bidi="en-US"/>
      </w:rPr>
    </w:lvl>
    <w:lvl w:ilvl="7" w:tplc="0FEEA476">
      <w:numFmt w:val="bullet"/>
      <w:lvlText w:val="•"/>
      <w:lvlJc w:val="left"/>
      <w:pPr>
        <w:ind w:left="6938" w:hanging="363"/>
      </w:pPr>
      <w:rPr>
        <w:rFonts w:hint="default"/>
        <w:lang w:val="en-US" w:eastAsia="en-US" w:bidi="en-US"/>
      </w:rPr>
    </w:lvl>
    <w:lvl w:ilvl="8" w:tplc="ABBCEDE4">
      <w:numFmt w:val="bullet"/>
      <w:lvlText w:val="•"/>
      <w:lvlJc w:val="left"/>
      <w:pPr>
        <w:ind w:left="7812" w:hanging="363"/>
      </w:pPr>
      <w:rPr>
        <w:rFonts w:hint="default"/>
        <w:lang w:val="en-US" w:eastAsia="en-US" w:bidi="en-US"/>
      </w:rPr>
    </w:lvl>
  </w:abstractNum>
  <w:abstractNum w:abstractNumId="35" w15:restartNumberingAfterBreak="0">
    <w:nsid w:val="5F557B82"/>
    <w:multiLevelType w:val="hybridMultilevel"/>
    <w:tmpl w:val="0BF2849C"/>
    <w:lvl w:ilvl="0" w:tplc="EDEE46AC">
      <w:start w:val="1"/>
      <w:numFmt w:val="decimal"/>
      <w:lvlText w:val="(%1)"/>
      <w:lvlJc w:val="left"/>
      <w:pPr>
        <w:ind w:left="733" w:hanging="363"/>
      </w:pPr>
      <w:rPr>
        <w:rFonts w:hint="default"/>
        <w:w w:val="100"/>
        <w:lang w:val="en-US" w:eastAsia="en-US" w:bidi="en-US"/>
      </w:rPr>
    </w:lvl>
    <w:lvl w:ilvl="1" w:tplc="C464A16E">
      <w:numFmt w:val="bullet"/>
      <w:lvlText w:val="o"/>
      <w:lvlJc w:val="left"/>
      <w:pPr>
        <w:ind w:left="1182" w:hanging="360"/>
      </w:pPr>
      <w:rPr>
        <w:rFonts w:ascii="Courier New" w:eastAsia="Courier New" w:hAnsi="Courier New" w:cs="Courier New" w:hint="default"/>
        <w:w w:val="100"/>
        <w:sz w:val="22"/>
        <w:szCs w:val="22"/>
        <w:lang w:val="en-US" w:eastAsia="en-US" w:bidi="en-US"/>
      </w:rPr>
    </w:lvl>
    <w:lvl w:ilvl="2" w:tplc="8C9CA5EC">
      <w:numFmt w:val="bullet"/>
      <w:lvlText w:val="•"/>
      <w:lvlJc w:val="left"/>
      <w:pPr>
        <w:ind w:left="1540" w:hanging="360"/>
      </w:pPr>
      <w:rPr>
        <w:rFonts w:hint="default"/>
        <w:lang w:val="en-US" w:eastAsia="en-US" w:bidi="en-US"/>
      </w:rPr>
    </w:lvl>
    <w:lvl w:ilvl="3" w:tplc="EFCAD400">
      <w:numFmt w:val="bullet"/>
      <w:lvlText w:val="•"/>
      <w:lvlJc w:val="left"/>
      <w:pPr>
        <w:ind w:left="2542" w:hanging="360"/>
      </w:pPr>
      <w:rPr>
        <w:rFonts w:hint="default"/>
        <w:lang w:val="en-US" w:eastAsia="en-US" w:bidi="en-US"/>
      </w:rPr>
    </w:lvl>
    <w:lvl w:ilvl="4" w:tplc="ABE62642">
      <w:numFmt w:val="bullet"/>
      <w:lvlText w:val="•"/>
      <w:lvlJc w:val="left"/>
      <w:pPr>
        <w:ind w:left="3545" w:hanging="360"/>
      </w:pPr>
      <w:rPr>
        <w:rFonts w:hint="default"/>
        <w:lang w:val="en-US" w:eastAsia="en-US" w:bidi="en-US"/>
      </w:rPr>
    </w:lvl>
    <w:lvl w:ilvl="5" w:tplc="FB34BF3C">
      <w:numFmt w:val="bullet"/>
      <w:lvlText w:val="•"/>
      <w:lvlJc w:val="left"/>
      <w:pPr>
        <w:ind w:left="4547" w:hanging="360"/>
      </w:pPr>
      <w:rPr>
        <w:rFonts w:hint="default"/>
        <w:lang w:val="en-US" w:eastAsia="en-US" w:bidi="en-US"/>
      </w:rPr>
    </w:lvl>
    <w:lvl w:ilvl="6" w:tplc="029A4C3A">
      <w:numFmt w:val="bullet"/>
      <w:lvlText w:val="•"/>
      <w:lvlJc w:val="left"/>
      <w:pPr>
        <w:ind w:left="5550" w:hanging="360"/>
      </w:pPr>
      <w:rPr>
        <w:rFonts w:hint="default"/>
        <w:lang w:val="en-US" w:eastAsia="en-US" w:bidi="en-US"/>
      </w:rPr>
    </w:lvl>
    <w:lvl w:ilvl="7" w:tplc="A336D4FC">
      <w:numFmt w:val="bullet"/>
      <w:lvlText w:val="•"/>
      <w:lvlJc w:val="left"/>
      <w:pPr>
        <w:ind w:left="6552" w:hanging="360"/>
      </w:pPr>
      <w:rPr>
        <w:rFonts w:hint="default"/>
        <w:lang w:val="en-US" w:eastAsia="en-US" w:bidi="en-US"/>
      </w:rPr>
    </w:lvl>
    <w:lvl w:ilvl="8" w:tplc="610467C4">
      <w:numFmt w:val="bullet"/>
      <w:lvlText w:val="•"/>
      <w:lvlJc w:val="left"/>
      <w:pPr>
        <w:ind w:left="7555" w:hanging="360"/>
      </w:pPr>
      <w:rPr>
        <w:rFonts w:hint="default"/>
        <w:lang w:val="en-US" w:eastAsia="en-US" w:bidi="en-US"/>
      </w:rPr>
    </w:lvl>
  </w:abstractNum>
  <w:abstractNum w:abstractNumId="36" w15:restartNumberingAfterBreak="0">
    <w:nsid w:val="5FEE76B6"/>
    <w:multiLevelType w:val="hybridMultilevel"/>
    <w:tmpl w:val="D2C0A526"/>
    <w:lvl w:ilvl="0" w:tplc="2C867048">
      <w:numFmt w:val="bullet"/>
      <w:lvlText w:val="o"/>
      <w:lvlJc w:val="left"/>
      <w:pPr>
        <w:ind w:left="822" w:hanging="168"/>
      </w:pPr>
      <w:rPr>
        <w:rFonts w:ascii="Calibri" w:eastAsia="Calibri" w:hAnsi="Calibri" w:cs="Calibri" w:hint="default"/>
        <w:w w:val="100"/>
        <w:sz w:val="22"/>
        <w:szCs w:val="22"/>
        <w:lang w:val="en-US" w:eastAsia="en-US" w:bidi="en-US"/>
      </w:rPr>
    </w:lvl>
    <w:lvl w:ilvl="1" w:tplc="D4CC4368">
      <w:numFmt w:val="bullet"/>
      <w:lvlText w:val="•"/>
      <w:lvlJc w:val="left"/>
      <w:pPr>
        <w:ind w:left="1696" w:hanging="168"/>
      </w:pPr>
      <w:rPr>
        <w:rFonts w:hint="default"/>
        <w:lang w:val="en-US" w:eastAsia="en-US" w:bidi="en-US"/>
      </w:rPr>
    </w:lvl>
    <w:lvl w:ilvl="2" w:tplc="3BEC2C30">
      <w:numFmt w:val="bullet"/>
      <w:lvlText w:val="•"/>
      <w:lvlJc w:val="left"/>
      <w:pPr>
        <w:ind w:left="2572" w:hanging="168"/>
      </w:pPr>
      <w:rPr>
        <w:rFonts w:hint="default"/>
        <w:lang w:val="en-US" w:eastAsia="en-US" w:bidi="en-US"/>
      </w:rPr>
    </w:lvl>
    <w:lvl w:ilvl="3" w:tplc="8954D07C">
      <w:numFmt w:val="bullet"/>
      <w:lvlText w:val="•"/>
      <w:lvlJc w:val="left"/>
      <w:pPr>
        <w:ind w:left="3448" w:hanging="168"/>
      </w:pPr>
      <w:rPr>
        <w:rFonts w:hint="default"/>
        <w:lang w:val="en-US" w:eastAsia="en-US" w:bidi="en-US"/>
      </w:rPr>
    </w:lvl>
    <w:lvl w:ilvl="4" w:tplc="A2D0A852">
      <w:numFmt w:val="bullet"/>
      <w:lvlText w:val="•"/>
      <w:lvlJc w:val="left"/>
      <w:pPr>
        <w:ind w:left="4324" w:hanging="168"/>
      </w:pPr>
      <w:rPr>
        <w:rFonts w:hint="default"/>
        <w:lang w:val="en-US" w:eastAsia="en-US" w:bidi="en-US"/>
      </w:rPr>
    </w:lvl>
    <w:lvl w:ilvl="5" w:tplc="C08A1322">
      <w:numFmt w:val="bullet"/>
      <w:lvlText w:val="•"/>
      <w:lvlJc w:val="left"/>
      <w:pPr>
        <w:ind w:left="5200" w:hanging="168"/>
      </w:pPr>
      <w:rPr>
        <w:rFonts w:hint="default"/>
        <w:lang w:val="en-US" w:eastAsia="en-US" w:bidi="en-US"/>
      </w:rPr>
    </w:lvl>
    <w:lvl w:ilvl="6" w:tplc="72E89C24">
      <w:numFmt w:val="bullet"/>
      <w:lvlText w:val="•"/>
      <w:lvlJc w:val="left"/>
      <w:pPr>
        <w:ind w:left="6076" w:hanging="168"/>
      </w:pPr>
      <w:rPr>
        <w:rFonts w:hint="default"/>
        <w:lang w:val="en-US" w:eastAsia="en-US" w:bidi="en-US"/>
      </w:rPr>
    </w:lvl>
    <w:lvl w:ilvl="7" w:tplc="AB3ED40A">
      <w:numFmt w:val="bullet"/>
      <w:lvlText w:val="•"/>
      <w:lvlJc w:val="left"/>
      <w:pPr>
        <w:ind w:left="6952" w:hanging="168"/>
      </w:pPr>
      <w:rPr>
        <w:rFonts w:hint="default"/>
        <w:lang w:val="en-US" w:eastAsia="en-US" w:bidi="en-US"/>
      </w:rPr>
    </w:lvl>
    <w:lvl w:ilvl="8" w:tplc="1A741C3C">
      <w:numFmt w:val="bullet"/>
      <w:lvlText w:val="•"/>
      <w:lvlJc w:val="left"/>
      <w:pPr>
        <w:ind w:left="7828" w:hanging="168"/>
      </w:pPr>
      <w:rPr>
        <w:rFonts w:hint="default"/>
        <w:lang w:val="en-US" w:eastAsia="en-US" w:bidi="en-US"/>
      </w:rPr>
    </w:lvl>
  </w:abstractNum>
  <w:abstractNum w:abstractNumId="37" w15:restartNumberingAfterBreak="0">
    <w:nsid w:val="69814C97"/>
    <w:multiLevelType w:val="hybridMultilevel"/>
    <w:tmpl w:val="18248566"/>
    <w:lvl w:ilvl="0" w:tplc="2F2E5DDA">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BB13461"/>
    <w:multiLevelType w:val="hybridMultilevel"/>
    <w:tmpl w:val="4FD4CD76"/>
    <w:lvl w:ilvl="0" w:tplc="A33A661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41C44"/>
    <w:multiLevelType w:val="hybridMultilevel"/>
    <w:tmpl w:val="450C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46163"/>
    <w:multiLevelType w:val="hybridMultilevel"/>
    <w:tmpl w:val="44B2F386"/>
    <w:lvl w:ilvl="0" w:tplc="04090001">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41" w15:restartNumberingAfterBreak="0">
    <w:nsid w:val="747E571E"/>
    <w:multiLevelType w:val="hybridMultilevel"/>
    <w:tmpl w:val="E97A840C"/>
    <w:lvl w:ilvl="0" w:tplc="3E3E2E06">
      <w:numFmt w:val="bullet"/>
      <w:lvlText w:val=""/>
      <w:lvlJc w:val="left"/>
      <w:pPr>
        <w:ind w:left="822" w:hanging="363"/>
      </w:pPr>
      <w:rPr>
        <w:rFonts w:ascii="Symbol" w:eastAsia="Symbol" w:hAnsi="Symbol" w:cs="Symbol" w:hint="default"/>
        <w:w w:val="100"/>
        <w:sz w:val="22"/>
        <w:szCs w:val="22"/>
        <w:lang w:val="en-US" w:eastAsia="en-US" w:bidi="en-US"/>
      </w:rPr>
    </w:lvl>
    <w:lvl w:ilvl="1" w:tplc="0E3EA58C">
      <w:numFmt w:val="bullet"/>
      <w:lvlText w:val="•"/>
      <w:lvlJc w:val="left"/>
      <w:pPr>
        <w:ind w:left="1694" w:hanging="363"/>
      </w:pPr>
      <w:rPr>
        <w:rFonts w:hint="default"/>
        <w:lang w:val="en-US" w:eastAsia="en-US" w:bidi="en-US"/>
      </w:rPr>
    </w:lvl>
    <w:lvl w:ilvl="2" w:tplc="9608450A">
      <w:numFmt w:val="bullet"/>
      <w:lvlText w:val="•"/>
      <w:lvlJc w:val="left"/>
      <w:pPr>
        <w:ind w:left="2568" w:hanging="363"/>
      </w:pPr>
      <w:rPr>
        <w:rFonts w:hint="default"/>
        <w:lang w:val="en-US" w:eastAsia="en-US" w:bidi="en-US"/>
      </w:rPr>
    </w:lvl>
    <w:lvl w:ilvl="3" w:tplc="E446FA1C">
      <w:numFmt w:val="bullet"/>
      <w:lvlText w:val="•"/>
      <w:lvlJc w:val="left"/>
      <w:pPr>
        <w:ind w:left="3442" w:hanging="363"/>
      </w:pPr>
      <w:rPr>
        <w:rFonts w:hint="default"/>
        <w:lang w:val="en-US" w:eastAsia="en-US" w:bidi="en-US"/>
      </w:rPr>
    </w:lvl>
    <w:lvl w:ilvl="4" w:tplc="C420A426">
      <w:numFmt w:val="bullet"/>
      <w:lvlText w:val="•"/>
      <w:lvlJc w:val="left"/>
      <w:pPr>
        <w:ind w:left="4316" w:hanging="363"/>
      </w:pPr>
      <w:rPr>
        <w:rFonts w:hint="default"/>
        <w:lang w:val="en-US" w:eastAsia="en-US" w:bidi="en-US"/>
      </w:rPr>
    </w:lvl>
    <w:lvl w:ilvl="5" w:tplc="EA80F8E6">
      <w:numFmt w:val="bullet"/>
      <w:lvlText w:val="•"/>
      <w:lvlJc w:val="left"/>
      <w:pPr>
        <w:ind w:left="5190" w:hanging="363"/>
      </w:pPr>
      <w:rPr>
        <w:rFonts w:hint="default"/>
        <w:lang w:val="en-US" w:eastAsia="en-US" w:bidi="en-US"/>
      </w:rPr>
    </w:lvl>
    <w:lvl w:ilvl="6" w:tplc="4C744E84">
      <w:numFmt w:val="bullet"/>
      <w:lvlText w:val="•"/>
      <w:lvlJc w:val="left"/>
      <w:pPr>
        <w:ind w:left="6064" w:hanging="363"/>
      </w:pPr>
      <w:rPr>
        <w:rFonts w:hint="default"/>
        <w:lang w:val="en-US" w:eastAsia="en-US" w:bidi="en-US"/>
      </w:rPr>
    </w:lvl>
    <w:lvl w:ilvl="7" w:tplc="9CD89CDE">
      <w:numFmt w:val="bullet"/>
      <w:lvlText w:val="•"/>
      <w:lvlJc w:val="left"/>
      <w:pPr>
        <w:ind w:left="6938" w:hanging="363"/>
      </w:pPr>
      <w:rPr>
        <w:rFonts w:hint="default"/>
        <w:lang w:val="en-US" w:eastAsia="en-US" w:bidi="en-US"/>
      </w:rPr>
    </w:lvl>
    <w:lvl w:ilvl="8" w:tplc="65223CE4">
      <w:numFmt w:val="bullet"/>
      <w:lvlText w:val="•"/>
      <w:lvlJc w:val="left"/>
      <w:pPr>
        <w:ind w:left="7812" w:hanging="363"/>
      </w:pPr>
      <w:rPr>
        <w:rFonts w:hint="default"/>
        <w:lang w:val="en-US" w:eastAsia="en-US" w:bidi="en-US"/>
      </w:rPr>
    </w:lvl>
  </w:abstractNum>
  <w:abstractNum w:abstractNumId="42" w15:restartNumberingAfterBreak="0">
    <w:nsid w:val="75657277"/>
    <w:multiLevelType w:val="hybridMultilevel"/>
    <w:tmpl w:val="0C3EFF44"/>
    <w:lvl w:ilvl="0" w:tplc="68CE361E">
      <w:numFmt w:val="bullet"/>
      <w:lvlText w:val=""/>
      <w:lvlJc w:val="left"/>
      <w:pPr>
        <w:ind w:left="467" w:hanging="360"/>
      </w:pPr>
      <w:rPr>
        <w:rFonts w:ascii="Symbol" w:eastAsia="Symbol" w:hAnsi="Symbol" w:cs="Symbol" w:hint="default"/>
        <w:w w:val="100"/>
        <w:sz w:val="22"/>
        <w:szCs w:val="22"/>
        <w:lang w:val="en-US" w:eastAsia="en-US" w:bidi="en-US"/>
      </w:rPr>
    </w:lvl>
    <w:lvl w:ilvl="1" w:tplc="9666657E">
      <w:start w:val="1"/>
      <w:numFmt w:val="lowerRoman"/>
      <w:lvlText w:val="(%2)"/>
      <w:lvlJc w:val="left"/>
      <w:pPr>
        <w:ind w:left="767" w:hanging="300"/>
      </w:pPr>
      <w:rPr>
        <w:rFonts w:ascii="Calibri" w:eastAsia="Calibri" w:hAnsi="Calibri" w:cs="Calibri" w:hint="default"/>
        <w:spacing w:val="-1"/>
        <w:w w:val="100"/>
        <w:sz w:val="22"/>
        <w:szCs w:val="22"/>
        <w:lang w:val="en-US" w:eastAsia="en-US" w:bidi="en-US"/>
      </w:rPr>
    </w:lvl>
    <w:lvl w:ilvl="2" w:tplc="272AFEC4">
      <w:numFmt w:val="bullet"/>
      <w:lvlText w:val="•"/>
      <w:lvlJc w:val="left"/>
      <w:pPr>
        <w:ind w:left="1174" w:hanging="300"/>
      </w:pPr>
      <w:rPr>
        <w:rFonts w:hint="default"/>
        <w:lang w:val="en-US" w:eastAsia="en-US" w:bidi="en-US"/>
      </w:rPr>
    </w:lvl>
    <w:lvl w:ilvl="3" w:tplc="55C86100">
      <w:numFmt w:val="bullet"/>
      <w:lvlText w:val="•"/>
      <w:lvlJc w:val="left"/>
      <w:pPr>
        <w:ind w:left="1589" w:hanging="300"/>
      </w:pPr>
      <w:rPr>
        <w:rFonts w:hint="default"/>
        <w:lang w:val="en-US" w:eastAsia="en-US" w:bidi="en-US"/>
      </w:rPr>
    </w:lvl>
    <w:lvl w:ilvl="4" w:tplc="BE74DB08">
      <w:numFmt w:val="bullet"/>
      <w:lvlText w:val="•"/>
      <w:lvlJc w:val="left"/>
      <w:pPr>
        <w:ind w:left="2004" w:hanging="300"/>
      </w:pPr>
      <w:rPr>
        <w:rFonts w:hint="default"/>
        <w:lang w:val="en-US" w:eastAsia="en-US" w:bidi="en-US"/>
      </w:rPr>
    </w:lvl>
    <w:lvl w:ilvl="5" w:tplc="4FE20D82">
      <w:numFmt w:val="bullet"/>
      <w:lvlText w:val="•"/>
      <w:lvlJc w:val="left"/>
      <w:pPr>
        <w:ind w:left="2418" w:hanging="300"/>
      </w:pPr>
      <w:rPr>
        <w:rFonts w:hint="default"/>
        <w:lang w:val="en-US" w:eastAsia="en-US" w:bidi="en-US"/>
      </w:rPr>
    </w:lvl>
    <w:lvl w:ilvl="6" w:tplc="B0367BC6">
      <w:numFmt w:val="bullet"/>
      <w:lvlText w:val="•"/>
      <w:lvlJc w:val="left"/>
      <w:pPr>
        <w:ind w:left="2833" w:hanging="300"/>
      </w:pPr>
      <w:rPr>
        <w:rFonts w:hint="default"/>
        <w:lang w:val="en-US" w:eastAsia="en-US" w:bidi="en-US"/>
      </w:rPr>
    </w:lvl>
    <w:lvl w:ilvl="7" w:tplc="CF7434F0">
      <w:numFmt w:val="bullet"/>
      <w:lvlText w:val="•"/>
      <w:lvlJc w:val="left"/>
      <w:pPr>
        <w:ind w:left="3248" w:hanging="300"/>
      </w:pPr>
      <w:rPr>
        <w:rFonts w:hint="default"/>
        <w:lang w:val="en-US" w:eastAsia="en-US" w:bidi="en-US"/>
      </w:rPr>
    </w:lvl>
    <w:lvl w:ilvl="8" w:tplc="56EAAFC2">
      <w:numFmt w:val="bullet"/>
      <w:lvlText w:val="•"/>
      <w:lvlJc w:val="left"/>
      <w:pPr>
        <w:ind w:left="3662" w:hanging="300"/>
      </w:pPr>
      <w:rPr>
        <w:rFonts w:hint="default"/>
        <w:lang w:val="en-US" w:eastAsia="en-US" w:bidi="en-US"/>
      </w:rPr>
    </w:lvl>
  </w:abstractNum>
  <w:abstractNum w:abstractNumId="43" w15:restartNumberingAfterBreak="0">
    <w:nsid w:val="7B217A14"/>
    <w:multiLevelType w:val="hybridMultilevel"/>
    <w:tmpl w:val="34A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A1013"/>
    <w:multiLevelType w:val="hybridMultilevel"/>
    <w:tmpl w:val="DD5A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742377">
    <w:abstractNumId w:val="36"/>
  </w:num>
  <w:num w:numId="2" w16cid:durableId="82722176">
    <w:abstractNumId w:val="24"/>
  </w:num>
  <w:num w:numId="3" w16cid:durableId="1896231920">
    <w:abstractNumId w:val="1"/>
  </w:num>
  <w:num w:numId="4" w16cid:durableId="1221940902">
    <w:abstractNumId w:val="32"/>
  </w:num>
  <w:num w:numId="5" w16cid:durableId="812722275">
    <w:abstractNumId w:val="23"/>
  </w:num>
  <w:num w:numId="6" w16cid:durableId="640840438">
    <w:abstractNumId w:val="42"/>
  </w:num>
  <w:num w:numId="7" w16cid:durableId="623390329">
    <w:abstractNumId w:val="19"/>
  </w:num>
  <w:num w:numId="8" w16cid:durableId="1880892941">
    <w:abstractNumId w:val="27"/>
  </w:num>
  <w:num w:numId="9" w16cid:durableId="1510097629">
    <w:abstractNumId w:val="30"/>
  </w:num>
  <w:num w:numId="10" w16cid:durableId="442965397">
    <w:abstractNumId w:val="21"/>
  </w:num>
  <w:num w:numId="11" w16cid:durableId="1171408681">
    <w:abstractNumId w:val="12"/>
  </w:num>
  <w:num w:numId="12" w16cid:durableId="608245507">
    <w:abstractNumId w:val="20"/>
  </w:num>
  <w:num w:numId="13" w16cid:durableId="1193298090">
    <w:abstractNumId w:val="22"/>
  </w:num>
  <w:num w:numId="14" w16cid:durableId="1489858851">
    <w:abstractNumId w:val="16"/>
  </w:num>
  <w:num w:numId="15" w16cid:durableId="548899">
    <w:abstractNumId w:val="34"/>
  </w:num>
  <w:num w:numId="16" w16cid:durableId="2060283241">
    <w:abstractNumId w:val="28"/>
  </w:num>
  <w:num w:numId="17" w16cid:durableId="1113205938">
    <w:abstractNumId w:val="35"/>
  </w:num>
  <w:num w:numId="18" w16cid:durableId="1659306630">
    <w:abstractNumId w:val="3"/>
  </w:num>
  <w:num w:numId="19" w16cid:durableId="244340148">
    <w:abstractNumId w:val="26"/>
  </w:num>
  <w:num w:numId="20" w16cid:durableId="430857101">
    <w:abstractNumId w:val="7"/>
  </w:num>
  <w:num w:numId="21" w16cid:durableId="521673751">
    <w:abstractNumId w:val="41"/>
  </w:num>
  <w:num w:numId="22" w16cid:durableId="2070689315">
    <w:abstractNumId w:val="25"/>
  </w:num>
  <w:num w:numId="23" w16cid:durableId="708384998">
    <w:abstractNumId w:val="37"/>
  </w:num>
  <w:num w:numId="24" w16cid:durableId="1609778641">
    <w:abstractNumId w:val="40"/>
  </w:num>
  <w:num w:numId="25" w16cid:durableId="1572347258">
    <w:abstractNumId w:val="9"/>
  </w:num>
  <w:num w:numId="26" w16cid:durableId="235015086">
    <w:abstractNumId w:val="18"/>
  </w:num>
  <w:num w:numId="27" w16cid:durableId="1602103148">
    <w:abstractNumId w:val="4"/>
  </w:num>
  <w:num w:numId="28" w16cid:durableId="555623859">
    <w:abstractNumId w:val="43"/>
  </w:num>
  <w:num w:numId="29" w16cid:durableId="1857772817">
    <w:abstractNumId w:val="11"/>
  </w:num>
  <w:num w:numId="30" w16cid:durableId="1280720185">
    <w:abstractNumId w:val="0"/>
  </w:num>
  <w:num w:numId="31" w16cid:durableId="950011698">
    <w:abstractNumId w:val="10"/>
  </w:num>
  <w:num w:numId="32" w16cid:durableId="208301766">
    <w:abstractNumId w:val="39"/>
  </w:num>
  <w:num w:numId="33" w16cid:durableId="1769157463">
    <w:abstractNumId w:val="29"/>
  </w:num>
  <w:num w:numId="34" w16cid:durableId="1871717809">
    <w:abstractNumId w:val="14"/>
  </w:num>
  <w:num w:numId="35" w16cid:durableId="1306815718">
    <w:abstractNumId w:val="2"/>
  </w:num>
  <w:num w:numId="36" w16cid:durableId="1303195974">
    <w:abstractNumId w:val="13"/>
  </w:num>
  <w:num w:numId="37" w16cid:durableId="1828588187">
    <w:abstractNumId w:val="8"/>
  </w:num>
  <w:num w:numId="38" w16cid:durableId="1048383822">
    <w:abstractNumId w:val="44"/>
  </w:num>
  <w:num w:numId="39" w16cid:durableId="1589122262">
    <w:abstractNumId w:val="5"/>
  </w:num>
  <w:num w:numId="40" w16cid:durableId="1585605324">
    <w:abstractNumId w:val="33"/>
  </w:num>
  <w:num w:numId="41" w16cid:durableId="1302426083">
    <w:abstractNumId w:val="17"/>
  </w:num>
  <w:num w:numId="42" w16cid:durableId="661081125">
    <w:abstractNumId w:val="38"/>
  </w:num>
  <w:num w:numId="43" w16cid:durableId="636034729">
    <w:abstractNumId w:val="6"/>
  </w:num>
  <w:num w:numId="44" w16cid:durableId="15533506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7244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77"/>
    <w:rsid w:val="00001ED4"/>
    <w:rsid w:val="000152F4"/>
    <w:rsid w:val="00015A4A"/>
    <w:rsid w:val="00020D56"/>
    <w:rsid w:val="00032EA5"/>
    <w:rsid w:val="000342CA"/>
    <w:rsid w:val="0004445F"/>
    <w:rsid w:val="0006029C"/>
    <w:rsid w:val="0006291E"/>
    <w:rsid w:val="00065B61"/>
    <w:rsid w:val="00067DF9"/>
    <w:rsid w:val="00070D9A"/>
    <w:rsid w:val="000731A6"/>
    <w:rsid w:val="000836ED"/>
    <w:rsid w:val="00083AC9"/>
    <w:rsid w:val="0008528F"/>
    <w:rsid w:val="00090F88"/>
    <w:rsid w:val="0009117F"/>
    <w:rsid w:val="000960A3"/>
    <w:rsid w:val="000C08FA"/>
    <w:rsid w:val="000C1A45"/>
    <w:rsid w:val="000D197F"/>
    <w:rsid w:val="000D3738"/>
    <w:rsid w:val="000D3877"/>
    <w:rsid w:val="000D4452"/>
    <w:rsid w:val="000E52FA"/>
    <w:rsid w:val="000F4333"/>
    <w:rsid w:val="00100066"/>
    <w:rsid w:val="00111F8F"/>
    <w:rsid w:val="00124F79"/>
    <w:rsid w:val="00125B09"/>
    <w:rsid w:val="00127C21"/>
    <w:rsid w:val="00135F6C"/>
    <w:rsid w:val="0015146C"/>
    <w:rsid w:val="00151E3E"/>
    <w:rsid w:val="001531F9"/>
    <w:rsid w:val="0015410F"/>
    <w:rsid w:val="0016095F"/>
    <w:rsid w:val="0016196C"/>
    <w:rsid w:val="001721C3"/>
    <w:rsid w:val="00192BEF"/>
    <w:rsid w:val="00197B65"/>
    <w:rsid w:val="001A0B43"/>
    <w:rsid w:val="001B3E55"/>
    <w:rsid w:val="001D2FD2"/>
    <w:rsid w:val="001D418C"/>
    <w:rsid w:val="001E004C"/>
    <w:rsid w:val="001E0777"/>
    <w:rsid w:val="001E6FE3"/>
    <w:rsid w:val="001E75FF"/>
    <w:rsid w:val="001F0D0D"/>
    <w:rsid w:val="002145DC"/>
    <w:rsid w:val="00230245"/>
    <w:rsid w:val="00232FCC"/>
    <w:rsid w:val="002451EC"/>
    <w:rsid w:val="00246A82"/>
    <w:rsid w:val="00246B33"/>
    <w:rsid w:val="00246BB8"/>
    <w:rsid w:val="002547DA"/>
    <w:rsid w:val="00254B52"/>
    <w:rsid w:val="00263515"/>
    <w:rsid w:val="00265FF3"/>
    <w:rsid w:val="0026629D"/>
    <w:rsid w:val="0028734F"/>
    <w:rsid w:val="00290077"/>
    <w:rsid w:val="00290BA2"/>
    <w:rsid w:val="002B06AC"/>
    <w:rsid w:val="002B2710"/>
    <w:rsid w:val="002B47AC"/>
    <w:rsid w:val="002B7357"/>
    <w:rsid w:val="002B7524"/>
    <w:rsid w:val="002B75C8"/>
    <w:rsid w:val="002C2FCE"/>
    <w:rsid w:val="002C4214"/>
    <w:rsid w:val="002C478A"/>
    <w:rsid w:val="002D0F4D"/>
    <w:rsid w:val="002D25C8"/>
    <w:rsid w:val="002D58EC"/>
    <w:rsid w:val="002D5BE9"/>
    <w:rsid w:val="002F4CCD"/>
    <w:rsid w:val="00310393"/>
    <w:rsid w:val="00315602"/>
    <w:rsid w:val="0031675E"/>
    <w:rsid w:val="003230D3"/>
    <w:rsid w:val="00327F4A"/>
    <w:rsid w:val="003301E4"/>
    <w:rsid w:val="00332E84"/>
    <w:rsid w:val="003500DB"/>
    <w:rsid w:val="00362C4A"/>
    <w:rsid w:val="00365EE5"/>
    <w:rsid w:val="0037548E"/>
    <w:rsid w:val="00376163"/>
    <w:rsid w:val="003767AC"/>
    <w:rsid w:val="00377CD5"/>
    <w:rsid w:val="003805C2"/>
    <w:rsid w:val="00386F12"/>
    <w:rsid w:val="00387161"/>
    <w:rsid w:val="00393FCF"/>
    <w:rsid w:val="003B7A32"/>
    <w:rsid w:val="003C1DA0"/>
    <w:rsid w:val="003C41E6"/>
    <w:rsid w:val="003D3AD4"/>
    <w:rsid w:val="003E377D"/>
    <w:rsid w:val="003F0D21"/>
    <w:rsid w:val="00400280"/>
    <w:rsid w:val="0041630E"/>
    <w:rsid w:val="00422D39"/>
    <w:rsid w:val="00424FC6"/>
    <w:rsid w:val="004332DC"/>
    <w:rsid w:val="0043392E"/>
    <w:rsid w:val="00445D09"/>
    <w:rsid w:val="00453C37"/>
    <w:rsid w:val="00460444"/>
    <w:rsid w:val="004621E8"/>
    <w:rsid w:val="00463C62"/>
    <w:rsid w:val="00474A5A"/>
    <w:rsid w:val="00486213"/>
    <w:rsid w:val="004922F3"/>
    <w:rsid w:val="00494BCC"/>
    <w:rsid w:val="00496260"/>
    <w:rsid w:val="004A6520"/>
    <w:rsid w:val="004A6758"/>
    <w:rsid w:val="004B0AC4"/>
    <w:rsid w:val="004B2AC6"/>
    <w:rsid w:val="004B3F3F"/>
    <w:rsid w:val="004B5DF4"/>
    <w:rsid w:val="004B66E3"/>
    <w:rsid w:val="004C3603"/>
    <w:rsid w:val="004D2C48"/>
    <w:rsid w:val="004D38BA"/>
    <w:rsid w:val="004D5462"/>
    <w:rsid w:val="004D7B20"/>
    <w:rsid w:val="004F3751"/>
    <w:rsid w:val="004F4FE2"/>
    <w:rsid w:val="004F6899"/>
    <w:rsid w:val="004F7DE0"/>
    <w:rsid w:val="00500405"/>
    <w:rsid w:val="00511F91"/>
    <w:rsid w:val="00520666"/>
    <w:rsid w:val="00527E97"/>
    <w:rsid w:val="005329CC"/>
    <w:rsid w:val="00541BB2"/>
    <w:rsid w:val="00545821"/>
    <w:rsid w:val="005551B9"/>
    <w:rsid w:val="00577B0E"/>
    <w:rsid w:val="005803B9"/>
    <w:rsid w:val="00580C5E"/>
    <w:rsid w:val="00591FD7"/>
    <w:rsid w:val="0059261A"/>
    <w:rsid w:val="0059349B"/>
    <w:rsid w:val="005942BB"/>
    <w:rsid w:val="005A562E"/>
    <w:rsid w:val="005B07DE"/>
    <w:rsid w:val="005B6407"/>
    <w:rsid w:val="005B76C7"/>
    <w:rsid w:val="005C27E6"/>
    <w:rsid w:val="005F6D72"/>
    <w:rsid w:val="00610967"/>
    <w:rsid w:val="00614346"/>
    <w:rsid w:val="00623486"/>
    <w:rsid w:val="00624414"/>
    <w:rsid w:val="00632F05"/>
    <w:rsid w:val="00634B89"/>
    <w:rsid w:val="00642AFD"/>
    <w:rsid w:val="0065280C"/>
    <w:rsid w:val="00666995"/>
    <w:rsid w:val="0067237C"/>
    <w:rsid w:val="00673604"/>
    <w:rsid w:val="00695E69"/>
    <w:rsid w:val="006B068E"/>
    <w:rsid w:val="006B1C57"/>
    <w:rsid w:val="006C1FA0"/>
    <w:rsid w:val="006D3714"/>
    <w:rsid w:val="006D382F"/>
    <w:rsid w:val="006D75E4"/>
    <w:rsid w:val="006E345D"/>
    <w:rsid w:val="006F13D8"/>
    <w:rsid w:val="006F4027"/>
    <w:rsid w:val="006F5700"/>
    <w:rsid w:val="00705676"/>
    <w:rsid w:val="0070601B"/>
    <w:rsid w:val="00712CA5"/>
    <w:rsid w:val="00717CFC"/>
    <w:rsid w:val="0072217E"/>
    <w:rsid w:val="00725FFF"/>
    <w:rsid w:val="00730BEC"/>
    <w:rsid w:val="0073393B"/>
    <w:rsid w:val="00734EA8"/>
    <w:rsid w:val="007377BF"/>
    <w:rsid w:val="00751E0B"/>
    <w:rsid w:val="007522A0"/>
    <w:rsid w:val="00752F9A"/>
    <w:rsid w:val="00753318"/>
    <w:rsid w:val="007576FD"/>
    <w:rsid w:val="00763AB5"/>
    <w:rsid w:val="0077046D"/>
    <w:rsid w:val="00781C21"/>
    <w:rsid w:val="007960B5"/>
    <w:rsid w:val="007A7879"/>
    <w:rsid w:val="007B5B51"/>
    <w:rsid w:val="007C2A84"/>
    <w:rsid w:val="007C5D5B"/>
    <w:rsid w:val="007D1B53"/>
    <w:rsid w:val="00802000"/>
    <w:rsid w:val="008156CA"/>
    <w:rsid w:val="00820818"/>
    <w:rsid w:val="00823390"/>
    <w:rsid w:val="00834F07"/>
    <w:rsid w:val="008441AB"/>
    <w:rsid w:val="00844707"/>
    <w:rsid w:val="0085411C"/>
    <w:rsid w:val="008571DA"/>
    <w:rsid w:val="00861CAB"/>
    <w:rsid w:val="00864745"/>
    <w:rsid w:val="00883F91"/>
    <w:rsid w:val="00884941"/>
    <w:rsid w:val="00887297"/>
    <w:rsid w:val="00894F36"/>
    <w:rsid w:val="008A5CAE"/>
    <w:rsid w:val="008A5D6D"/>
    <w:rsid w:val="008B4580"/>
    <w:rsid w:val="008D0D1A"/>
    <w:rsid w:val="008D2AB2"/>
    <w:rsid w:val="008D33BB"/>
    <w:rsid w:val="008D46E4"/>
    <w:rsid w:val="00900D8D"/>
    <w:rsid w:val="0090442B"/>
    <w:rsid w:val="00905029"/>
    <w:rsid w:val="009064A7"/>
    <w:rsid w:val="0091067A"/>
    <w:rsid w:val="009134A2"/>
    <w:rsid w:val="00921C00"/>
    <w:rsid w:val="00923B66"/>
    <w:rsid w:val="00927B12"/>
    <w:rsid w:val="0093397B"/>
    <w:rsid w:val="00936E61"/>
    <w:rsid w:val="0093785F"/>
    <w:rsid w:val="00946F51"/>
    <w:rsid w:val="00953091"/>
    <w:rsid w:val="009578BE"/>
    <w:rsid w:val="00961532"/>
    <w:rsid w:val="00963522"/>
    <w:rsid w:val="00974E4A"/>
    <w:rsid w:val="0098767F"/>
    <w:rsid w:val="009979AE"/>
    <w:rsid w:val="009A313A"/>
    <w:rsid w:val="009A5280"/>
    <w:rsid w:val="009A60F4"/>
    <w:rsid w:val="009B296B"/>
    <w:rsid w:val="009B313A"/>
    <w:rsid w:val="009B3E23"/>
    <w:rsid w:val="009B41CA"/>
    <w:rsid w:val="009B7377"/>
    <w:rsid w:val="009C1D75"/>
    <w:rsid w:val="009C2024"/>
    <w:rsid w:val="009C3BAE"/>
    <w:rsid w:val="009D6EFD"/>
    <w:rsid w:val="009D70CB"/>
    <w:rsid w:val="00A113DC"/>
    <w:rsid w:val="00A12277"/>
    <w:rsid w:val="00A14EBE"/>
    <w:rsid w:val="00A357AF"/>
    <w:rsid w:val="00A40953"/>
    <w:rsid w:val="00A42ABB"/>
    <w:rsid w:val="00A4466C"/>
    <w:rsid w:val="00A53E83"/>
    <w:rsid w:val="00A572F2"/>
    <w:rsid w:val="00A70F99"/>
    <w:rsid w:val="00A80ED6"/>
    <w:rsid w:val="00A82CB9"/>
    <w:rsid w:val="00AA50EF"/>
    <w:rsid w:val="00AB1391"/>
    <w:rsid w:val="00AB2FF5"/>
    <w:rsid w:val="00AB350E"/>
    <w:rsid w:val="00AC3175"/>
    <w:rsid w:val="00AC3AD5"/>
    <w:rsid w:val="00AC7829"/>
    <w:rsid w:val="00AE316F"/>
    <w:rsid w:val="00AF1B35"/>
    <w:rsid w:val="00B0482B"/>
    <w:rsid w:val="00B068BB"/>
    <w:rsid w:val="00B07C88"/>
    <w:rsid w:val="00B16BD3"/>
    <w:rsid w:val="00B175CA"/>
    <w:rsid w:val="00B24FD8"/>
    <w:rsid w:val="00B42212"/>
    <w:rsid w:val="00B516EB"/>
    <w:rsid w:val="00B7586A"/>
    <w:rsid w:val="00B833BF"/>
    <w:rsid w:val="00B84284"/>
    <w:rsid w:val="00B866AB"/>
    <w:rsid w:val="00BB0E98"/>
    <w:rsid w:val="00BC0D56"/>
    <w:rsid w:val="00BC12C4"/>
    <w:rsid w:val="00BE1BA8"/>
    <w:rsid w:val="00BE1FEF"/>
    <w:rsid w:val="00BE54FC"/>
    <w:rsid w:val="00BF2FB1"/>
    <w:rsid w:val="00BF725D"/>
    <w:rsid w:val="00C113F7"/>
    <w:rsid w:val="00C21E26"/>
    <w:rsid w:val="00C22FB1"/>
    <w:rsid w:val="00C31EE8"/>
    <w:rsid w:val="00C41D13"/>
    <w:rsid w:val="00C4275F"/>
    <w:rsid w:val="00C70CD8"/>
    <w:rsid w:val="00C73CF3"/>
    <w:rsid w:val="00C75499"/>
    <w:rsid w:val="00C949B9"/>
    <w:rsid w:val="00C9772A"/>
    <w:rsid w:val="00CA19E1"/>
    <w:rsid w:val="00CA1F9E"/>
    <w:rsid w:val="00CA5500"/>
    <w:rsid w:val="00CB389D"/>
    <w:rsid w:val="00CC0A04"/>
    <w:rsid w:val="00CC143C"/>
    <w:rsid w:val="00CD4FDA"/>
    <w:rsid w:val="00CE1C1D"/>
    <w:rsid w:val="00D01F9E"/>
    <w:rsid w:val="00D06CBE"/>
    <w:rsid w:val="00D1385A"/>
    <w:rsid w:val="00D15785"/>
    <w:rsid w:val="00D20246"/>
    <w:rsid w:val="00D2436E"/>
    <w:rsid w:val="00D253B2"/>
    <w:rsid w:val="00D40469"/>
    <w:rsid w:val="00D4512C"/>
    <w:rsid w:val="00D462C7"/>
    <w:rsid w:val="00D62624"/>
    <w:rsid w:val="00D70016"/>
    <w:rsid w:val="00D765F3"/>
    <w:rsid w:val="00D86E1A"/>
    <w:rsid w:val="00D94B7B"/>
    <w:rsid w:val="00DA3D94"/>
    <w:rsid w:val="00DA429F"/>
    <w:rsid w:val="00DA4A69"/>
    <w:rsid w:val="00DA77F1"/>
    <w:rsid w:val="00DB2D52"/>
    <w:rsid w:val="00DB3002"/>
    <w:rsid w:val="00DB7145"/>
    <w:rsid w:val="00DB76EB"/>
    <w:rsid w:val="00DC0EB4"/>
    <w:rsid w:val="00DC3E9C"/>
    <w:rsid w:val="00DD4804"/>
    <w:rsid w:val="00DE0EB5"/>
    <w:rsid w:val="00DE3EFB"/>
    <w:rsid w:val="00DE5DB9"/>
    <w:rsid w:val="00DE6279"/>
    <w:rsid w:val="00DF4658"/>
    <w:rsid w:val="00E01025"/>
    <w:rsid w:val="00E123D8"/>
    <w:rsid w:val="00E12CFE"/>
    <w:rsid w:val="00E15DE8"/>
    <w:rsid w:val="00E2105A"/>
    <w:rsid w:val="00E22D98"/>
    <w:rsid w:val="00E33143"/>
    <w:rsid w:val="00E55198"/>
    <w:rsid w:val="00E60065"/>
    <w:rsid w:val="00E6613C"/>
    <w:rsid w:val="00E76425"/>
    <w:rsid w:val="00E806D2"/>
    <w:rsid w:val="00EA73C2"/>
    <w:rsid w:val="00EC452A"/>
    <w:rsid w:val="00EC6BE6"/>
    <w:rsid w:val="00ED08D8"/>
    <w:rsid w:val="00ED2024"/>
    <w:rsid w:val="00ED2A99"/>
    <w:rsid w:val="00EE5064"/>
    <w:rsid w:val="00EF2D37"/>
    <w:rsid w:val="00EF3AEE"/>
    <w:rsid w:val="00EF57AC"/>
    <w:rsid w:val="00F011EA"/>
    <w:rsid w:val="00F0136E"/>
    <w:rsid w:val="00F0679E"/>
    <w:rsid w:val="00F102DC"/>
    <w:rsid w:val="00F17B00"/>
    <w:rsid w:val="00F22EF8"/>
    <w:rsid w:val="00F31C9D"/>
    <w:rsid w:val="00F32113"/>
    <w:rsid w:val="00F45E9D"/>
    <w:rsid w:val="00F46BAD"/>
    <w:rsid w:val="00F518E7"/>
    <w:rsid w:val="00F526AB"/>
    <w:rsid w:val="00F53370"/>
    <w:rsid w:val="00F61728"/>
    <w:rsid w:val="00F657C4"/>
    <w:rsid w:val="00F73929"/>
    <w:rsid w:val="00F93AFC"/>
    <w:rsid w:val="00F94533"/>
    <w:rsid w:val="00F977DC"/>
    <w:rsid w:val="00FA404B"/>
    <w:rsid w:val="00FB25B3"/>
    <w:rsid w:val="00FB3A71"/>
    <w:rsid w:val="00FB6374"/>
    <w:rsid w:val="00FB7577"/>
    <w:rsid w:val="00FD3C6E"/>
    <w:rsid w:val="00FD5A23"/>
    <w:rsid w:val="00FD6109"/>
    <w:rsid w:val="00FE54BA"/>
    <w:rsid w:val="00FF4B2A"/>
    <w:rsid w:val="00FF680A"/>
    <w:rsid w:val="00FF7E48"/>
    <w:rsid w:val="10C528BD"/>
    <w:rsid w:val="11ECC5B7"/>
    <w:rsid w:val="1E7CA0B5"/>
    <w:rsid w:val="21EF53BF"/>
    <w:rsid w:val="22F6AC74"/>
    <w:rsid w:val="27ABCD0E"/>
    <w:rsid w:val="2DEAB711"/>
    <w:rsid w:val="374E9BA1"/>
    <w:rsid w:val="3D8E4D1A"/>
    <w:rsid w:val="51556B21"/>
    <w:rsid w:val="59D825CF"/>
    <w:rsid w:val="612EB050"/>
    <w:rsid w:val="690C9A21"/>
    <w:rsid w:val="71A425D7"/>
    <w:rsid w:val="7612BA13"/>
    <w:rsid w:val="7E4D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2D71"/>
  <w15:docId w15:val="{15529E70-E6F8-4EEE-82ED-BFFEB77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8"/>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0"/>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spacing w:before="26"/>
      <w:ind w:left="651" w:right="1582"/>
      <w:jc w:val="center"/>
      <w:outlineLvl w:val="2"/>
    </w:pPr>
    <w:rPr>
      <w:b/>
      <w:bCs/>
      <w:sz w:val="24"/>
      <w:szCs w:val="24"/>
    </w:rPr>
  </w:style>
  <w:style w:type="paragraph" w:styleId="Heading4">
    <w:name w:val="heading 4"/>
    <w:basedOn w:val="Normal"/>
    <w:uiPriority w:val="9"/>
    <w:unhideWhenUsed/>
    <w:qFormat/>
    <w:pPr>
      <w:spacing w:before="159"/>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00"/>
    </w:pPr>
  </w:style>
  <w:style w:type="paragraph" w:styleId="TOC2">
    <w:name w:val="toc 2"/>
    <w:basedOn w:val="Normal"/>
    <w:uiPriority w:val="1"/>
    <w:qFormat/>
    <w:pPr>
      <w:spacing w:before="101"/>
      <w:ind w:left="320"/>
    </w:pPr>
  </w:style>
  <w:style w:type="paragraph" w:styleId="BodyText">
    <w:name w:val="Body Text"/>
    <w:basedOn w:val="Normal"/>
    <w:uiPriority w:val="1"/>
    <w:qFormat/>
    <w:pPr>
      <w:ind w:left="100"/>
    </w:pPr>
  </w:style>
  <w:style w:type="paragraph" w:styleId="ListParagraph">
    <w:name w:val="List Paragraph"/>
    <w:basedOn w:val="Normal"/>
    <w:uiPriority w:val="99"/>
    <w:qFormat/>
    <w:pPr>
      <w:ind w:left="822" w:hanging="3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5EE5"/>
    <w:rPr>
      <w:color w:val="0000FF"/>
      <w:u w:val="single"/>
    </w:rPr>
  </w:style>
  <w:style w:type="character" w:styleId="CommentReference">
    <w:name w:val="annotation reference"/>
    <w:basedOn w:val="DefaultParagraphFont"/>
    <w:uiPriority w:val="99"/>
    <w:semiHidden/>
    <w:unhideWhenUsed/>
    <w:rsid w:val="0004445F"/>
    <w:rPr>
      <w:sz w:val="16"/>
      <w:szCs w:val="16"/>
    </w:rPr>
  </w:style>
  <w:style w:type="paragraph" w:styleId="CommentText">
    <w:name w:val="annotation text"/>
    <w:basedOn w:val="Normal"/>
    <w:link w:val="CommentTextChar"/>
    <w:uiPriority w:val="99"/>
    <w:unhideWhenUsed/>
    <w:rsid w:val="0004445F"/>
    <w:rPr>
      <w:sz w:val="20"/>
      <w:szCs w:val="20"/>
    </w:rPr>
  </w:style>
  <w:style w:type="character" w:customStyle="1" w:styleId="CommentTextChar">
    <w:name w:val="Comment Text Char"/>
    <w:basedOn w:val="DefaultParagraphFont"/>
    <w:link w:val="CommentText"/>
    <w:uiPriority w:val="99"/>
    <w:rsid w:val="0004445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445F"/>
    <w:rPr>
      <w:b/>
      <w:bCs/>
    </w:rPr>
  </w:style>
  <w:style w:type="character" w:customStyle="1" w:styleId="CommentSubjectChar">
    <w:name w:val="Comment Subject Char"/>
    <w:basedOn w:val="CommentTextChar"/>
    <w:link w:val="CommentSubject"/>
    <w:uiPriority w:val="99"/>
    <w:semiHidden/>
    <w:rsid w:val="0004445F"/>
    <w:rPr>
      <w:rFonts w:ascii="Calibri" w:eastAsia="Calibri" w:hAnsi="Calibri" w:cs="Calibri"/>
      <w:b/>
      <w:bCs/>
      <w:sz w:val="20"/>
      <w:szCs w:val="20"/>
      <w:lang w:bidi="en-US"/>
    </w:rPr>
  </w:style>
  <w:style w:type="paragraph" w:styleId="Header">
    <w:name w:val="header"/>
    <w:basedOn w:val="Normal"/>
    <w:link w:val="HeaderChar"/>
    <w:uiPriority w:val="99"/>
    <w:unhideWhenUsed/>
    <w:rsid w:val="00AC3AD5"/>
    <w:pPr>
      <w:tabs>
        <w:tab w:val="center" w:pos="4680"/>
        <w:tab w:val="right" w:pos="9360"/>
      </w:tabs>
    </w:pPr>
  </w:style>
  <w:style w:type="character" w:customStyle="1" w:styleId="HeaderChar">
    <w:name w:val="Header Char"/>
    <w:basedOn w:val="DefaultParagraphFont"/>
    <w:link w:val="Header"/>
    <w:uiPriority w:val="99"/>
    <w:rsid w:val="00AC3AD5"/>
    <w:rPr>
      <w:rFonts w:ascii="Calibri" w:eastAsia="Calibri" w:hAnsi="Calibri" w:cs="Calibri"/>
      <w:lang w:bidi="en-US"/>
    </w:rPr>
  </w:style>
  <w:style w:type="paragraph" w:styleId="Footer">
    <w:name w:val="footer"/>
    <w:basedOn w:val="Normal"/>
    <w:link w:val="FooterChar"/>
    <w:uiPriority w:val="99"/>
    <w:unhideWhenUsed/>
    <w:rsid w:val="00AC3AD5"/>
    <w:pPr>
      <w:tabs>
        <w:tab w:val="center" w:pos="4680"/>
        <w:tab w:val="right" w:pos="9360"/>
      </w:tabs>
    </w:pPr>
  </w:style>
  <w:style w:type="character" w:customStyle="1" w:styleId="FooterChar">
    <w:name w:val="Footer Char"/>
    <w:basedOn w:val="DefaultParagraphFont"/>
    <w:link w:val="Footer"/>
    <w:uiPriority w:val="99"/>
    <w:rsid w:val="00AC3AD5"/>
    <w:rPr>
      <w:rFonts w:ascii="Calibri" w:eastAsia="Calibri" w:hAnsi="Calibri" w:cs="Calibri"/>
      <w:lang w:bidi="en-US"/>
    </w:rPr>
  </w:style>
  <w:style w:type="paragraph" w:styleId="FootnoteText">
    <w:name w:val="footnote text"/>
    <w:basedOn w:val="Normal"/>
    <w:link w:val="FootnoteTextChar"/>
    <w:uiPriority w:val="99"/>
    <w:semiHidden/>
    <w:unhideWhenUsed/>
    <w:rsid w:val="00AB2FF5"/>
    <w:rPr>
      <w:sz w:val="20"/>
      <w:szCs w:val="20"/>
    </w:rPr>
  </w:style>
  <w:style w:type="character" w:customStyle="1" w:styleId="FootnoteTextChar">
    <w:name w:val="Footnote Text Char"/>
    <w:basedOn w:val="DefaultParagraphFont"/>
    <w:link w:val="FootnoteText"/>
    <w:uiPriority w:val="99"/>
    <w:semiHidden/>
    <w:rsid w:val="00AB2FF5"/>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AB2FF5"/>
    <w:rPr>
      <w:vertAlign w:val="superscript"/>
    </w:rPr>
  </w:style>
  <w:style w:type="character" w:styleId="UnresolvedMention">
    <w:name w:val="Unresolved Mention"/>
    <w:basedOn w:val="DefaultParagraphFont"/>
    <w:uiPriority w:val="99"/>
    <w:semiHidden/>
    <w:unhideWhenUsed/>
    <w:rsid w:val="00290BA2"/>
    <w:rPr>
      <w:color w:val="605E5C"/>
      <w:shd w:val="clear" w:color="auto" w:fill="E1DFDD"/>
    </w:rPr>
  </w:style>
  <w:style w:type="paragraph" w:styleId="Revision">
    <w:name w:val="Revision"/>
    <w:hidden/>
    <w:uiPriority w:val="99"/>
    <w:semiHidden/>
    <w:rsid w:val="00C949B9"/>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29DAFC0F2BA4695EE35209FD0E38E" ma:contentTypeVersion="17" ma:contentTypeDescription="Create a new document." ma:contentTypeScope="" ma:versionID="88a8f3dbef24251900fd1ff94ad563d6">
  <xsd:schema xmlns:xsd="http://www.w3.org/2001/XMLSchema" xmlns:xs="http://www.w3.org/2001/XMLSchema" xmlns:p="http://schemas.microsoft.com/office/2006/metadata/properties" xmlns:ns2="15c737eb-73b0-4d3a-ad28-fbffc53d5be7" xmlns:ns3="8ddf3a3c-9a53-408d-89cc-826bff585781" targetNamespace="http://schemas.microsoft.com/office/2006/metadata/properties" ma:root="true" ma:fieldsID="148ffe5cc5b6b571558ca9765e0105a5" ns2:_="" ns3:_="">
    <xsd:import namespace="15c737eb-73b0-4d3a-ad28-fbffc53d5be7"/>
    <xsd:import namespace="8ddf3a3c-9a53-408d-89cc-826bff58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737eb-73b0-4d3a-ad28-fbffc53d5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052672-02bc-4d88-9a60-19a3e2f12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f3a3c-9a53-408d-89cc-826bff5857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c078a-fdef-41b8-bb44-2e359dc2469f}" ma:internalName="TaxCatchAll" ma:showField="CatchAllData" ma:web="8ddf3a3c-9a53-408d-89cc-826bff585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df3a3c-9a53-408d-89cc-826bff585781">
      <UserInfo>
        <DisplayName>Alyssa Anten</DisplayName>
        <AccountId>540</AccountId>
        <AccountType/>
      </UserInfo>
      <UserInfo>
        <DisplayName>Ronan Parmenter</DisplayName>
        <AccountId>490</AccountId>
        <AccountType/>
      </UserInfo>
      <UserInfo>
        <DisplayName>Courtney Myers-Keaton</DisplayName>
        <AccountId>15</AccountId>
        <AccountType/>
      </UserInfo>
      <UserInfo>
        <DisplayName>Brianne Robach</DisplayName>
        <AccountId>16</AccountId>
        <AccountType/>
      </UserInfo>
    </SharedWithUsers>
    <lcf76f155ced4ddcb4097134ff3c332f xmlns="15c737eb-73b0-4d3a-ad28-fbffc53d5be7">
      <Terms xmlns="http://schemas.microsoft.com/office/infopath/2007/PartnerControls"/>
    </lcf76f155ced4ddcb4097134ff3c332f>
    <TaxCatchAll xmlns="8ddf3a3c-9a53-408d-89cc-826bff585781" xsi:nil="true"/>
  </documentManagement>
</p:properties>
</file>

<file path=customXml/itemProps1.xml><?xml version="1.0" encoding="utf-8"?>
<ds:datastoreItem xmlns:ds="http://schemas.openxmlformats.org/officeDocument/2006/customXml" ds:itemID="{51829984-7F93-4045-A26F-E96B7A4030ED}">
  <ds:schemaRefs>
    <ds:schemaRef ds:uri="http://schemas.microsoft.com/sharepoint/v3/contenttype/forms"/>
  </ds:schemaRefs>
</ds:datastoreItem>
</file>

<file path=customXml/itemProps2.xml><?xml version="1.0" encoding="utf-8"?>
<ds:datastoreItem xmlns:ds="http://schemas.openxmlformats.org/officeDocument/2006/customXml" ds:itemID="{6D18254F-9D36-4548-9304-E6227C7D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737eb-73b0-4d3a-ad28-fbffc53d5be7"/>
    <ds:schemaRef ds:uri="8ddf3a3c-9a53-408d-89cc-826bff585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70BA2-D758-4DE3-9132-B8470FEF5DEA}">
  <ds:schemaRefs>
    <ds:schemaRef ds:uri="http://schemas.openxmlformats.org/officeDocument/2006/bibliography"/>
  </ds:schemaRefs>
</ds:datastoreItem>
</file>

<file path=customXml/itemProps4.xml><?xml version="1.0" encoding="utf-8"?>
<ds:datastoreItem xmlns:ds="http://schemas.openxmlformats.org/officeDocument/2006/customXml" ds:itemID="{5B04E503-00C2-4214-B9C8-71028D80D359}">
  <ds:schemaRefs>
    <ds:schemaRef ds:uri="http://schemas.microsoft.com/office/2006/metadata/properties"/>
    <ds:schemaRef ds:uri="http://schemas.microsoft.com/office/infopath/2007/PartnerControls"/>
    <ds:schemaRef ds:uri="8ddf3a3c-9a53-408d-89cc-826bff585781"/>
    <ds:schemaRef ds:uri="15c737eb-73b0-4d3a-ad28-fbffc53d5b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4228</Characters>
  <Application>Microsoft Office Word</Application>
  <DocSecurity>0</DocSecurity>
  <Lines>81</Lines>
  <Paragraphs>19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Written Standards DRAFT 1.13</dc:title>
  <dc:creator>Meagan Biscamp</dc:creator>
  <cp:lastModifiedBy>Brianne Robach</cp:lastModifiedBy>
  <cp:revision>2</cp:revision>
  <dcterms:created xsi:type="dcterms:W3CDTF">2023-08-18T19:09:00Z</dcterms:created>
  <dcterms:modified xsi:type="dcterms:W3CDTF">2023-08-18T19:09:00Z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Nuance PDF Create</vt:lpwstr>
  </property>
  <property fmtid="{D5CDD505-2E9C-101B-9397-08002B2CF9AE}" pid="4" name="LastSaved">
    <vt:filetime>2023-05-24T00:00:00Z</vt:filetime>
  </property>
  <property fmtid="{D5CDD505-2E9C-101B-9397-08002B2CF9AE}" pid="5" name="ContentTypeId">
    <vt:lpwstr>0x010100C6429DAFC0F2BA4695EE35209FD0E38E</vt:lpwstr>
  </property>
  <property fmtid="{D5CDD505-2E9C-101B-9397-08002B2CF9AE}" pid="6" name="MediaServiceImageTags">
    <vt:lpwstr/>
  </property>
</Properties>
</file>