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11" w:rsidRDefault="00F97911" w:rsidP="00F97911">
      <w:pPr>
        <w:spacing w:after="0"/>
        <w:jc w:val="center"/>
        <w:rPr>
          <w:b/>
        </w:rPr>
      </w:pPr>
    </w:p>
    <w:p w:rsidR="0074035A" w:rsidRDefault="0074035A" w:rsidP="00F97911">
      <w:pPr>
        <w:spacing w:after="0"/>
        <w:jc w:val="center"/>
        <w:rPr>
          <w:b/>
        </w:rPr>
      </w:pPr>
    </w:p>
    <w:p w:rsidR="004A416A" w:rsidRPr="00FD34D8" w:rsidRDefault="004A416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dtPr>
          <w:sdtContent>
            <w:sdt>
              <w:sdtPr>
                <w:id w:val="-229776410"/>
                <w:placeholder>
                  <w:docPart w:val="C7D19750CFC346D2B9002111FDC17F8E"/>
                </w:placeholder>
              </w:sdtPr>
              <w:sdtContent>
                <w:tc>
                  <w:tcPr>
                    <w:tcW w:w="7015" w:type="dxa"/>
                    <w:vAlign w:val="center"/>
                  </w:tcPr>
                  <w:p w:rsidR="00F97911" w:rsidRDefault="002621F3" w:rsidP="00455695">
                    <w:r>
                      <w:t>The Salvation Army – Western Michigan Northern Indiana Division</w:t>
                    </w:r>
                    <w:r>
                      <w:tab/>
                    </w:r>
                    <w:r>
                      <w:tab/>
                    </w:r>
                  </w:p>
                </w:tc>
              </w:sdtContent>
            </w:sdt>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dtPr>
          <w:sdtContent>
            <w:tc>
              <w:tcPr>
                <w:tcW w:w="7015" w:type="dxa"/>
                <w:vAlign w:val="center"/>
              </w:tcPr>
              <w:p w:rsidR="00F97911" w:rsidRDefault="002621F3" w:rsidP="002621F3">
                <w:r>
                  <w:t>HMIS</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dtPr>
          <w:sdtContent>
            <w:tc>
              <w:tcPr>
                <w:tcW w:w="7015" w:type="dxa"/>
                <w:vAlign w:val="center"/>
              </w:tcPr>
              <w:p w:rsidR="00F97911" w:rsidRDefault="002621F3" w:rsidP="002621F3">
                <w:r>
                  <w:t>Nancy Oliver</w:t>
                </w:r>
                <w:r>
                  <w:tab/>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dtPr>
          <w:sdtContent>
            <w:sdt>
              <w:sdtPr>
                <w:id w:val="-518157129"/>
                <w:placeholder>
                  <w:docPart w:val="65363BC41D7D4A65A1EBDD96BBAE6FB6"/>
                </w:placeholder>
              </w:sdtPr>
              <w:sdtEndPr/>
              <w:sdtContent>
                <w:tc>
                  <w:tcPr>
                    <w:tcW w:w="7015" w:type="dxa"/>
                    <w:vAlign w:val="center"/>
                  </w:tcPr>
                  <w:p w:rsidR="00F97911" w:rsidRDefault="002621F3" w:rsidP="002621F3">
                    <w:r w:rsidRPr="002621F3">
                      <w:t>Executive Director, Kent County Social Services</w:t>
                    </w:r>
                    <w:r w:rsidRPr="002621F3">
                      <w:tab/>
                    </w:r>
                  </w:p>
                </w:tc>
              </w:sdtContent>
            </w:sdt>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dtPr>
          <w:sdtContent>
            <w:sdt>
              <w:sdtPr>
                <w:id w:val="1890918115"/>
                <w:placeholder>
                  <w:docPart w:val="C5455BEE30A64FE0A6D913D8C2565116"/>
                </w:placeholder>
              </w:sdtPr>
              <w:sdtContent>
                <w:tc>
                  <w:tcPr>
                    <w:tcW w:w="7015" w:type="dxa"/>
                    <w:vAlign w:val="center"/>
                  </w:tcPr>
                  <w:p w:rsidR="00F97911" w:rsidRDefault="002621F3" w:rsidP="00455695">
                    <w:r>
                      <w:t xml:space="preserve">1215 East Fulton St. Grand Rapids, </w:t>
                    </w:r>
                    <w:proofErr w:type="spellStart"/>
                    <w:r>
                      <w:t>Mi</w:t>
                    </w:r>
                    <w:proofErr w:type="spellEnd"/>
                    <w:r>
                      <w:t xml:space="preserve"> 49503</w:t>
                    </w:r>
                  </w:p>
                </w:tc>
              </w:sdtContent>
            </w:sdt>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dtPr>
          <w:sdtContent>
            <w:sdt>
              <w:sdtPr>
                <w:id w:val="-1301840645"/>
                <w:placeholder>
                  <w:docPart w:val="133580E14C5D48AE9A267890F4D1802B"/>
                </w:placeholder>
              </w:sdtPr>
              <w:sdtContent>
                <w:tc>
                  <w:tcPr>
                    <w:tcW w:w="7015" w:type="dxa"/>
                    <w:vAlign w:val="center"/>
                  </w:tcPr>
                  <w:p w:rsidR="00F97911" w:rsidRDefault="002621F3" w:rsidP="00455695">
                    <w:r>
                      <w:t>Nancy_Oliver@usc.salvationarmy.org</w:t>
                    </w:r>
                  </w:p>
                </w:tc>
              </w:sdtContent>
            </w:sdt>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dtPr>
          <w:sdtContent>
            <w:sdt>
              <w:sdtPr>
                <w:id w:val="360943695"/>
                <w:placeholder>
                  <w:docPart w:val="EA31441C98DC4598AE82AC9BF47A08A1"/>
                </w:placeholder>
              </w:sdtPr>
              <w:sdtContent>
                <w:tc>
                  <w:tcPr>
                    <w:tcW w:w="7015" w:type="dxa"/>
                    <w:vAlign w:val="center"/>
                  </w:tcPr>
                  <w:p w:rsidR="00F97911" w:rsidRDefault="002621F3" w:rsidP="00455695">
                    <w:r>
                      <w:t>616-459-9468 Ext. 1301</w:t>
                    </w:r>
                  </w:p>
                </w:tc>
              </w:sdtContent>
            </w:sdt>
          </w:sdtContent>
        </w:sdt>
      </w:tr>
    </w:tbl>
    <w:p w:rsidR="00792859" w:rsidRDefault="00792859" w:rsidP="00F97911"/>
    <w:p w:rsidR="00F97911" w:rsidRDefault="00F97911" w:rsidP="00F97911">
      <w:r>
        <w:t xml:space="preserve">Check one: </w:t>
      </w:r>
    </w:p>
    <w:p w:rsidR="00F97911" w:rsidRDefault="002621F3" w:rsidP="00567C04">
      <w:pPr>
        <w:tabs>
          <w:tab w:val="left" w:pos="540"/>
        </w:tabs>
      </w:pPr>
      <w:sdt>
        <w:sdtPr>
          <w:id w:val="-318124211"/>
          <w14:checkbox>
            <w14:checked w14:val="0"/>
            <w14:checkedState w14:val="2612" w14:font="MS Gothic"/>
            <w14:uncheckedState w14:val="2610" w14:font="MS Gothic"/>
          </w14:checkbox>
        </w:sdtPr>
        <w:sdtContent>
          <w:r w:rsidR="00A71F9E">
            <w:rPr>
              <w:rFonts w:ascii="MS Gothic" w:eastAsia="MS Gothic" w:hAnsi="MS Gothic" w:hint="eastAsia"/>
            </w:rPr>
            <w:t>☐</w:t>
          </w:r>
        </w:sdtContent>
      </w:sdt>
      <w:r w:rsidR="00567C04">
        <w:tab/>
      </w:r>
      <w:r w:rsidR="00792859">
        <w:t xml:space="preserve">Coordinated </w:t>
      </w:r>
      <w:r w:rsidR="00C8036C">
        <w:t>Entry</w:t>
      </w:r>
      <w:r w:rsidR="00285F67">
        <w:t>/Coordinated Assessment</w:t>
      </w:r>
      <w:r w:rsidR="00792859">
        <w:t xml:space="preserve"> System </w:t>
      </w:r>
      <w:r w:rsidR="00C8036C">
        <w:t xml:space="preserve">- </w:t>
      </w:r>
      <w:r w:rsidR="00792859">
        <w:t>Supportive Services</w:t>
      </w:r>
      <w:r w:rsidR="00B366FA">
        <w:t xml:space="preserve"> Only</w:t>
      </w:r>
    </w:p>
    <w:p w:rsidR="00D34976" w:rsidRDefault="002621F3" w:rsidP="00D34976">
      <w:pPr>
        <w:tabs>
          <w:tab w:val="left" w:pos="540"/>
        </w:tabs>
      </w:pPr>
      <w:sdt>
        <w:sdtPr>
          <w:id w:val="-1903756366"/>
          <w14:checkbox>
            <w14:checked w14:val="1"/>
            <w14:checkedState w14:val="2612" w14:font="MS Gothic"/>
            <w14:uncheckedState w14:val="2610" w14:font="MS Gothic"/>
          </w14:checkbox>
        </w:sdtPr>
        <w:sdtContent>
          <w:r>
            <w:rPr>
              <w:rFonts w:ascii="MS Gothic" w:eastAsia="MS Gothic" w:hAnsi="MS Gothic" w:hint="eastAsia"/>
            </w:rPr>
            <w:t>☒</w:t>
          </w:r>
        </w:sdtContent>
      </w:sdt>
      <w:r w:rsidR="00D34976">
        <w:tab/>
      </w:r>
      <w:r w:rsidR="00792859">
        <w:t xml:space="preserve">Homeless Management Information System </w:t>
      </w:r>
      <w:r w:rsidR="001E7077">
        <w:t>(</w:t>
      </w:r>
      <w:r w:rsidR="001E7077" w:rsidRPr="00273AED">
        <w:rPr>
          <w:i/>
        </w:rPr>
        <w:t>may only be completed by HMIS Lead</w:t>
      </w:r>
      <w:r w:rsidR="001E7077">
        <w:t>)</w:t>
      </w:r>
    </w:p>
    <w:p w:rsidR="00FD13F4" w:rsidRDefault="00FD13F4" w:rsidP="00567C04">
      <w:pPr>
        <w:tabs>
          <w:tab w:val="left" w:pos="540"/>
        </w:tabs>
        <w:ind w:left="720" w:hanging="720"/>
      </w:pPr>
      <w:r>
        <w:t>Check one:</w:t>
      </w:r>
    </w:p>
    <w:p w:rsidR="00F97911" w:rsidRDefault="002621F3" w:rsidP="00567C04">
      <w:pPr>
        <w:tabs>
          <w:tab w:val="left" w:pos="540"/>
        </w:tabs>
      </w:pPr>
      <w:sdt>
        <w:sdtPr>
          <w:id w:val="-1229372808"/>
          <w14:checkbox>
            <w14:checked w14:val="0"/>
            <w14:checkedState w14:val="2612" w14:font="MS Gothic"/>
            <w14:uncheckedState w14:val="2610" w14:font="MS Gothic"/>
          </w14:checkbox>
        </w:sdtPr>
        <w:sdtContent>
          <w:r w:rsidR="002D7238">
            <w:rPr>
              <w:rFonts w:ascii="MS Gothic" w:eastAsia="MS Gothic" w:hAnsi="MS Gothic" w:hint="eastAsia"/>
            </w:rPr>
            <w:t>☐</w:t>
          </w:r>
        </w:sdtContent>
      </w:sdt>
      <w:r w:rsidR="00567C04">
        <w:tab/>
      </w:r>
      <w:r w:rsidR="00FD13F4">
        <w:t>New Project Application from Reallocated Funds</w:t>
      </w:r>
    </w:p>
    <w:p w:rsidR="00F97911" w:rsidRDefault="002621F3" w:rsidP="00567C04">
      <w:pPr>
        <w:tabs>
          <w:tab w:val="left" w:pos="540"/>
        </w:tabs>
      </w:pPr>
      <w:sdt>
        <w:sdtPr>
          <w:id w:val="1097220042"/>
          <w14:checkbox>
            <w14:checked w14:val="1"/>
            <w14:checkedState w14:val="2612" w14:font="MS Gothic"/>
            <w14:uncheckedState w14:val="2610" w14:font="MS Gothic"/>
          </w14:checkbox>
        </w:sdtPr>
        <w:sdtContent>
          <w:r>
            <w:rPr>
              <w:rFonts w:ascii="MS Gothic" w:eastAsia="MS Gothic" w:hAnsi="MS Gothic" w:hint="eastAsia"/>
            </w:rPr>
            <w:t>☒</w:t>
          </w:r>
        </w:sdtContent>
      </w:sdt>
      <w:r w:rsidR="00567C04">
        <w:tab/>
      </w:r>
      <w:r w:rsidR="00792859">
        <w:t>Renewal Application</w:t>
      </w:r>
      <w:r w:rsidR="00FD13F4">
        <w:t xml:space="preserve"> </w:t>
      </w:r>
    </w:p>
    <w:p w:rsidR="00F92D9C" w:rsidRDefault="002621F3" w:rsidP="00F92D9C">
      <w:pPr>
        <w:tabs>
          <w:tab w:val="left" w:pos="540"/>
        </w:tabs>
      </w:pPr>
      <w:sdt>
        <w:sdtPr>
          <w:id w:val="-1807146641"/>
          <w14:checkbox>
            <w14:checked w14:val="0"/>
            <w14:checkedState w14:val="2612" w14:font="MS Gothic"/>
            <w14:uncheckedState w14:val="2610" w14:font="MS Gothic"/>
          </w14:checkbox>
        </w:sdtPr>
        <w:sdtContent>
          <w:r w:rsidR="00F92D9C">
            <w:rPr>
              <w:rFonts w:ascii="MS Gothic" w:eastAsia="MS Gothic" w:hAnsi="MS Gothic" w:hint="eastAsia"/>
            </w:rPr>
            <w:t>☐</w:t>
          </w:r>
        </w:sdtContent>
      </w:sdt>
      <w:r w:rsidR="00F92D9C">
        <w:tab/>
        <w:t>Domestic Violence Bonus Project (only for Coordinated Entry</w:t>
      </w:r>
      <w:r w:rsidR="00072B16">
        <w:t>/Coordinated Assessment</w:t>
      </w:r>
      <w:r w:rsidR="00F92D9C">
        <w:t xml:space="preserve"> project)</w:t>
      </w:r>
    </w:p>
    <w:p w:rsidR="007A5D41" w:rsidRDefault="007A5D41" w:rsidP="00567C04">
      <w:pPr>
        <w:tabs>
          <w:tab w:val="left" w:pos="540"/>
        </w:tabs>
      </w:pPr>
    </w:p>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rsidTr="00360146">
        <w:tc>
          <w:tcPr>
            <w:tcW w:w="5755" w:type="dxa"/>
          </w:tcPr>
          <w:p w:rsidR="00F97911" w:rsidRDefault="00F97911" w:rsidP="002621F3">
            <w:r>
              <w:t>Name:</w:t>
            </w:r>
            <w:r w:rsidR="00720501">
              <w:t xml:space="preserve"> </w:t>
            </w:r>
            <w:sdt>
              <w:sdtPr>
                <w:id w:val="1635437152"/>
                <w:placeholder>
                  <w:docPart w:val="5FA3710889104185887FC1045DF96979"/>
                </w:placeholder>
              </w:sdtPr>
              <w:sdtContent>
                <w:r w:rsidR="002621F3">
                  <w:t>Nancy Oliver</w:t>
                </w:r>
                <w:r w:rsidR="002621F3">
                  <w:tab/>
                </w:r>
                <w:r w:rsidR="002621F3">
                  <w:tab/>
                </w:r>
                <w:r w:rsidR="002621F3">
                  <w:tab/>
                </w:r>
                <w:r w:rsidR="002621F3">
                  <w:tab/>
                </w:r>
                <w:r w:rsidR="002621F3">
                  <w:tab/>
                </w:r>
              </w:sdtContent>
            </w:sdt>
          </w:p>
        </w:tc>
        <w:tc>
          <w:tcPr>
            <w:tcW w:w="3595" w:type="dxa"/>
          </w:tcPr>
          <w:p w:rsidR="00F97911" w:rsidRDefault="00F97911" w:rsidP="002621F3">
            <w:r>
              <w:t>Title:</w:t>
            </w:r>
            <w:r w:rsidR="00720501">
              <w:t xml:space="preserve"> </w:t>
            </w:r>
            <w:sdt>
              <w:sdtPr>
                <w:id w:val="1041710012"/>
                <w:placeholder>
                  <w:docPart w:val="1405A9761DED4D6C87376C4DFAAE720D"/>
                </w:placeholder>
              </w:sdtPr>
              <w:sdtContent>
                <w:r w:rsidR="002621F3">
                  <w:t>Executive Director</w:t>
                </w:r>
                <w:r w:rsidR="002621F3">
                  <w:tab/>
                </w:r>
              </w:sdtContent>
            </w:sdt>
          </w:p>
        </w:tc>
      </w:tr>
      <w:tr w:rsidR="00F97911" w:rsidTr="00360146">
        <w:tc>
          <w:tcPr>
            <w:tcW w:w="5755" w:type="dxa"/>
          </w:tcPr>
          <w:p w:rsidR="00F97911" w:rsidRDefault="00F97911" w:rsidP="00C23CEC">
            <w:r>
              <w:t>Date of Board</w:t>
            </w:r>
            <w:r w:rsidR="00360146">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Content>
            <w:tc>
              <w:tcPr>
                <w:tcW w:w="359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360146">
        <w:tc>
          <w:tcPr>
            <w:tcW w:w="5755" w:type="dxa"/>
          </w:tcPr>
          <w:p w:rsidR="00F97911" w:rsidRDefault="00F97911" w:rsidP="00C23CEC">
            <w:r>
              <w:t>Date of Anticipated Board</w:t>
            </w:r>
            <w:r w:rsidR="00360146">
              <w:t>/Local Planning Body</w:t>
            </w:r>
            <w:r>
              <w:t xml:space="preserve"> Authorization:</w:t>
            </w:r>
          </w:p>
        </w:tc>
        <w:sdt>
          <w:sdtPr>
            <w:id w:val="907648100"/>
            <w:placeholder>
              <w:docPart w:val="5EAED64D89F84E3E8669A4B338EC96B5"/>
            </w:placeholder>
            <w:date w:fullDate="2018-09-10T00:00:00Z">
              <w:dateFormat w:val="M/d/yyyy"/>
              <w:lid w:val="en-US"/>
              <w:storeMappedDataAs w:val="dateTime"/>
              <w:calendar w:val="gregorian"/>
            </w:date>
          </w:sdtPr>
          <w:sdtContent>
            <w:tc>
              <w:tcPr>
                <w:tcW w:w="3595" w:type="dxa"/>
              </w:tcPr>
              <w:p w:rsidR="00F97911" w:rsidRDefault="002621F3" w:rsidP="002621F3">
                <w:r>
                  <w:t>9/10/2018</w:t>
                </w:r>
              </w:p>
            </w:tc>
          </w:sdtContent>
        </w:sdt>
      </w:tr>
    </w:tbl>
    <w:p w:rsidR="00720501" w:rsidRDefault="00720501" w:rsidP="00FD34D8">
      <w:pPr>
        <w:rPr>
          <w:i/>
        </w:rPr>
      </w:pPr>
    </w:p>
    <w:p w:rsidR="000825D8" w:rsidRDefault="000825D8" w:rsidP="00FD34D8">
      <w:pPr>
        <w:rPr>
          <w:i/>
        </w:rPr>
      </w:pPr>
    </w:p>
    <w:p w:rsidR="00643122" w:rsidRPr="00B746F2" w:rsidRDefault="00643122" w:rsidP="00643122">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rsidR="00643122" w:rsidRPr="00773FD3" w:rsidRDefault="002621F3" w:rsidP="00643122">
      <w:pPr>
        <w:rPr>
          <w:rStyle w:val="SubtleEmphasis"/>
          <w:i w:val="0"/>
          <w:color w:val="auto"/>
        </w:rPr>
      </w:pPr>
      <w:sdt>
        <w:sdtPr>
          <w:id w:val="-308470024"/>
          <w14:checkbox>
            <w14:checked w14:val="1"/>
            <w14:checkedState w14:val="2612" w14:font="MS Gothic"/>
            <w14:uncheckedState w14:val="2610" w14:font="MS Gothic"/>
          </w14:checkbox>
        </w:sdtPr>
        <w:sdtContent>
          <w:r w:rsidRPr="002621F3">
            <w:rPr>
              <w:rFonts w:ascii="MS Gothic" w:eastAsia="MS Gothic" w:hAnsi="MS Gothic" w:hint="eastAsia"/>
            </w:rPr>
            <w:t>☒</w:t>
          </w:r>
        </w:sdtContent>
      </w:sdt>
      <w:r w:rsidR="00643122" w:rsidRPr="00773FD3">
        <w:rPr>
          <w:rStyle w:val="SubtleEmphasis"/>
          <w:i w:val="0"/>
          <w:color w:val="auto"/>
        </w:rPr>
        <w:t xml:space="preserve"> </w:t>
      </w:r>
      <w:r w:rsidR="00643122">
        <w:rPr>
          <w:rStyle w:val="SubtleEmphasis"/>
          <w:i w:val="0"/>
          <w:color w:val="auto"/>
        </w:rPr>
        <w:t>#1: Proof of 501(c</w:t>
      </w:r>
      <w:proofErr w:type="gramStart"/>
      <w:r w:rsidR="00643122">
        <w:rPr>
          <w:rStyle w:val="SubtleEmphasis"/>
          <w:i w:val="0"/>
          <w:color w:val="auto"/>
        </w:rPr>
        <w:t>)3</w:t>
      </w:r>
      <w:proofErr w:type="gramEnd"/>
      <w:r w:rsidR="00643122">
        <w:rPr>
          <w:rStyle w:val="SubtleEmphasis"/>
          <w:i w:val="0"/>
          <w:color w:val="auto"/>
        </w:rPr>
        <w:t xml:space="preserve"> status from the IRS</w:t>
      </w:r>
    </w:p>
    <w:p w:rsidR="00643122" w:rsidRDefault="002621F3" w:rsidP="00643122">
      <w:pPr>
        <w:rPr>
          <w:rStyle w:val="SubtleEmphasis"/>
          <w:i w:val="0"/>
          <w:color w:val="auto"/>
        </w:rPr>
      </w:pPr>
      <w:sdt>
        <w:sdtPr>
          <w:rPr>
            <w:i/>
            <w:iCs/>
            <w:color w:val="808080"/>
          </w:rPr>
          <w:id w:val="1819229586"/>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#2: Financial statements, including cash flow statement</w:t>
      </w:r>
    </w:p>
    <w:p w:rsidR="00643122" w:rsidRDefault="002621F3" w:rsidP="00643122">
      <w:pPr>
        <w:rPr>
          <w:rStyle w:val="SubtleEmphasis"/>
          <w:color w:val="auto"/>
        </w:rPr>
      </w:pPr>
      <w:sdt>
        <w:sdtPr>
          <w:rPr>
            <w:i/>
            <w:iCs/>
            <w:color w:val="808080"/>
          </w:rPr>
          <w:id w:val="1466389628"/>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Pr>
          <w:rStyle w:val="SubtleEmphasis"/>
          <w:i w:val="0"/>
          <w:color w:val="auto"/>
        </w:rPr>
        <w:t xml:space="preserve"> #3: Non-profit Corporation Update (2013) or equivalent</w:t>
      </w:r>
    </w:p>
    <w:p w:rsidR="00643122" w:rsidRPr="00773FD3" w:rsidRDefault="002621F3" w:rsidP="00643122">
      <w:sdt>
        <w:sdtPr>
          <w:id w:val="1666042501"/>
          <w14:checkbox>
            <w14:checked w14:val="0"/>
            <w14:checkedState w14:val="2612" w14:font="MS Gothic"/>
            <w14:uncheckedState w14:val="2610" w14:font="MS Gothic"/>
          </w14:checkbox>
        </w:sdtPr>
        <w:sdtContent>
          <w:r w:rsidR="00643122" w:rsidRPr="00211FF7">
            <w:rPr>
              <w:rFonts w:ascii="MS Gothic" w:eastAsia="MS Gothic" w:hAnsi="MS Gothic" w:hint="eastAsia"/>
            </w:rPr>
            <w:t>☐</w:t>
          </w:r>
        </w:sdtContent>
      </w:sdt>
      <w:r w:rsidR="00643122" w:rsidRPr="00773FD3">
        <w:t xml:space="preserve"> </w:t>
      </w:r>
      <w:r w:rsidR="00643122">
        <w:t>#4: DUNS number and Standard Form 424 (SF-424)</w:t>
      </w:r>
    </w:p>
    <w:p w:rsidR="00643122" w:rsidRDefault="002621F3" w:rsidP="00643122">
      <w:sdt>
        <w:sdtPr>
          <w:id w:val="-1434207697"/>
          <w14:checkbox>
            <w14:checked w14:val="0"/>
            <w14:checkedState w14:val="2612" w14:font="MS Gothic"/>
            <w14:uncheckedState w14:val="2610" w14:font="MS Gothic"/>
          </w14:checkbox>
        </w:sdtPr>
        <w:sdtContent>
          <w:r w:rsidR="00643122" w:rsidRPr="00211FF7">
            <w:rPr>
              <w:rFonts w:ascii="MS Gothic" w:eastAsia="MS Gothic" w:hAnsi="MS Gothic" w:hint="eastAsia"/>
            </w:rPr>
            <w:t>☐</w:t>
          </w:r>
        </w:sdtContent>
      </w:sdt>
      <w:r w:rsidR="00643122">
        <w:t xml:space="preserve"> #5: Active registration in SAM</w:t>
      </w:r>
    </w:p>
    <w:p w:rsidR="00643122" w:rsidRDefault="002621F3" w:rsidP="00643122">
      <w:sdt>
        <w:sdtPr>
          <w:id w:val="1167677320"/>
          <w14:checkbox>
            <w14:checked w14:val="0"/>
            <w14:checkedState w14:val="2612" w14:font="MS Gothic"/>
            <w14:uncheckedState w14:val="2610" w14:font="MS Gothic"/>
          </w14:checkbox>
        </w:sdtPr>
        <w:sdtContent>
          <w:r w:rsidR="00643122" w:rsidRPr="00211FF7">
            <w:rPr>
              <w:rFonts w:ascii="MS Gothic" w:eastAsia="MS Gothic" w:hAnsi="MS Gothic" w:hint="eastAsia"/>
            </w:rPr>
            <w:t>☐</w:t>
          </w:r>
        </w:sdtContent>
      </w:sdt>
      <w:r w:rsidR="00643122">
        <w:t xml:space="preserve"> #6: Most recent audit by an independent certified public accountant</w:t>
      </w:r>
      <w:r w:rsidR="00643122" w:rsidRPr="00773FD3">
        <w:t xml:space="preserve"> </w:t>
      </w:r>
    </w:p>
    <w:p w:rsidR="00643122" w:rsidRDefault="002621F3" w:rsidP="00643122">
      <w:pPr>
        <w:tabs>
          <w:tab w:val="left" w:pos="1455"/>
        </w:tabs>
        <w:ind w:left="270" w:hanging="270"/>
      </w:pPr>
      <w:sdt>
        <w:sdtPr>
          <w:id w:val="1266267074"/>
          <w14:checkbox>
            <w14:checked w14:val="0"/>
            <w14:checkedState w14:val="2612" w14:font="MS Gothic"/>
            <w14:uncheckedState w14:val="2610" w14:font="MS Gothic"/>
          </w14:checkbox>
        </w:sdtPr>
        <w:sdtContent>
          <w:r w:rsidR="00643122">
            <w:rPr>
              <w:rFonts w:ascii="MS Gothic" w:eastAsia="MS Gothic" w:hAnsi="MS Gothic" w:hint="eastAsia"/>
            </w:rPr>
            <w:t>☐</w:t>
          </w:r>
        </w:sdtContent>
      </w:sdt>
      <w:r w:rsidR="00643122">
        <w:t xml:space="preserve"> #7: Monitoring report by HUD or other federal or state funding entity, including any responses if there were findings noted in the report</w:t>
      </w:r>
    </w:p>
    <w:p w:rsidR="00643122" w:rsidRDefault="002621F3" w:rsidP="00643122">
      <w:pPr>
        <w:tabs>
          <w:tab w:val="left" w:pos="1455"/>
        </w:tabs>
        <w:ind w:left="270" w:hanging="270"/>
      </w:pPr>
      <w:sdt>
        <w:sdtPr>
          <w:id w:val="-135497780"/>
          <w14:checkbox>
            <w14:checked w14:val="0"/>
            <w14:checkedState w14:val="2612" w14:font="MS Gothic"/>
            <w14:uncheckedState w14:val="2610" w14:font="MS Gothic"/>
          </w14:checkbox>
        </w:sdtPr>
        <w:sdtContent>
          <w:r w:rsidR="00643122">
            <w:rPr>
              <w:rFonts w:ascii="MS Gothic" w:eastAsia="MS Gothic" w:hAnsi="MS Gothic" w:hint="eastAsia"/>
            </w:rPr>
            <w:t>☐</w:t>
          </w:r>
        </w:sdtContent>
      </w:sdt>
      <w:r w:rsidR="00643122">
        <w:t xml:space="preserve"> #8: Documentation of all match</w:t>
      </w:r>
    </w:p>
    <w:p w:rsidR="00643122" w:rsidRPr="00773FD3" w:rsidRDefault="002621F3" w:rsidP="00643122">
      <w:sdt>
        <w:sdtPr>
          <w:id w:val="-1931261549"/>
          <w14:checkbox>
            <w14:checked w14:val="1"/>
            <w14:checkedState w14:val="2612" w14:font="MS Gothic"/>
            <w14:uncheckedState w14:val="2610" w14:font="MS Gothic"/>
          </w14:checkbox>
        </w:sdtPr>
        <w:sdtContent>
          <w:r>
            <w:rPr>
              <w:rFonts w:ascii="MS Gothic" w:eastAsia="MS Gothic" w:hAnsi="MS Gothic" w:hint="eastAsia"/>
            </w:rPr>
            <w:t>☒</w:t>
          </w:r>
        </w:sdtContent>
      </w:sdt>
      <w:r w:rsidR="00643122">
        <w:t xml:space="preserve"> #9 Project </w:t>
      </w:r>
      <w:proofErr w:type="gramStart"/>
      <w:r w:rsidR="00643122">
        <w:t>Application</w:t>
      </w:r>
      <w:proofErr w:type="gramEnd"/>
      <w:r w:rsidR="00643122">
        <w:t xml:space="preserve"> in e-Snaps</w:t>
      </w:r>
    </w:p>
    <w:p w:rsidR="00550903" w:rsidRDefault="002621F3" w:rsidP="00643122">
      <w:pPr>
        <w:rPr>
          <w:rStyle w:val="SubtleEmphasis"/>
          <w:i w:val="0"/>
          <w:color w:val="auto"/>
        </w:rPr>
      </w:pPr>
      <w:sdt>
        <w:sdtPr>
          <w:rPr>
            <w:i/>
            <w:iCs/>
            <w:color w:val="808080"/>
          </w:rPr>
          <w:id w:val="-752270742"/>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#10 Preliminary Rendering and Site Plan (if applicable)</w:t>
      </w:r>
    </w:p>
    <w:p w:rsidR="00550903" w:rsidRDefault="00550903" w:rsidP="00550903">
      <w:pPr>
        <w:rPr>
          <w:rStyle w:val="SubtleEmphasis"/>
          <w:i w:val="0"/>
          <w:color w:val="auto"/>
        </w:rPr>
      </w:pPr>
      <w:r>
        <w:rPr>
          <w:rStyle w:val="SubtleEmphasis"/>
          <w:i w:val="0"/>
          <w:color w:val="auto"/>
        </w:rPr>
        <w:br w:type="page"/>
      </w:r>
    </w:p>
    <w:p w:rsidR="00A6733C" w:rsidRPr="00513F38" w:rsidRDefault="00792859" w:rsidP="00513F38">
      <w:pPr>
        <w:jc w:val="center"/>
        <w:rPr>
          <w:b/>
        </w:rPr>
      </w:pPr>
      <w:r>
        <w:rPr>
          <w:b/>
        </w:rPr>
        <w:lastRenderedPageBreak/>
        <w:t>INFRASTRUCTURE FUNDING</w:t>
      </w:r>
      <w:r w:rsidR="00513F38" w:rsidRPr="00513F38">
        <w:rPr>
          <w:b/>
        </w:rPr>
        <w:t xml:space="preserve">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r>
        <w:t>1.</w:t>
      </w:r>
      <w:r w:rsidR="003F5F57">
        <w:t>a.</w:t>
      </w:r>
      <w:r>
        <w:t xml:space="preserve"> </w:t>
      </w:r>
      <w:r w:rsidR="00792859">
        <w:t xml:space="preserve">Renewal Projects: </w:t>
      </w:r>
      <w:r w:rsidR="00FD13F4">
        <w:t xml:space="preserve">Provide a </w:t>
      </w:r>
      <w:r w:rsidR="00792859">
        <w:t>narrative describing</w:t>
      </w:r>
      <w:r w:rsidR="005C38DF">
        <w:t>:</w:t>
      </w:r>
      <w:r w:rsidR="00792859">
        <w:t xml:space="preserve"> </w:t>
      </w:r>
      <w:r w:rsidR="005C38DF">
        <w:t xml:space="preserve">1) </w:t>
      </w:r>
      <w:r w:rsidR="00792859">
        <w:t xml:space="preserve">how the project’s performance met the plans and goals established in the current project’s application (as specified and/or allowed by the Notice of Funding Availability </w:t>
      </w:r>
      <w:r w:rsidR="00D02764">
        <w:t>[</w:t>
      </w:r>
      <w:r w:rsidR="00792859">
        <w:t>NOFA</w:t>
      </w:r>
      <w:r w:rsidR="00D02764">
        <w:t>]</w:t>
      </w:r>
      <w:r w:rsidR="00792859">
        <w:t xml:space="preserve"> under which the</w:t>
      </w:r>
      <w:r w:rsidR="005C38DF">
        <w:t xml:space="preserve"> project was originally funded); 2)</w:t>
      </w:r>
      <w:r w:rsidR="00792859">
        <w:t xml:space="preserve"> the project’s performance in assisting </w:t>
      </w:r>
      <w:r w:rsidR="008C4C99">
        <w:t>communities to bring an effective end to homelessness</w:t>
      </w:r>
      <w:r w:rsidR="005C38DF">
        <w:t>;</w:t>
      </w:r>
      <w:r w:rsidR="00792859">
        <w:t xml:space="preserve"> </w:t>
      </w:r>
      <w:r w:rsidR="005C38DF">
        <w:t>3) the project’s</w:t>
      </w:r>
      <w:r w:rsidR="00792859">
        <w:t xml:space="preserve"> record of success. </w:t>
      </w:r>
      <w:r w:rsidR="00C8036C" w:rsidRPr="00C8036C">
        <w:rPr>
          <w:i/>
        </w:rPr>
        <w:t>(1,000 word limit)</w:t>
      </w:r>
    </w:p>
    <w:p w:rsidR="00E30652" w:rsidRDefault="00E30652" w:rsidP="00171ED8">
      <w:pPr>
        <w:spacing w:after="0"/>
        <w:ind w:left="180" w:hanging="180"/>
      </w:pPr>
      <w:r>
        <w:t xml:space="preserve"> </w:t>
      </w:r>
    </w:p>
    <w:p w:rsidR="00E30652" w:rsidRDefault="00E30652" w:rsidP="002621F3">
      <w:pPr>
        <w:spacing w:after="0"/>
        <w:ind w:left="180" w:hanging="180"/>
      </w:pPr>
      <w:r>
        <w:tab/>
      </w:r>
      <w:sdt>
        <w:sdtPr>
          <w:id w:val="1331104354"/>
          <w:placeholder>
            <w:docPart w:val="DefaultPlaceholder_1081868574"/>
          </w:placeholder>
        </w:sdtPr>
        <w:sdtContent>
          <w:r w:rsidR="002621F3">
            <w:rPr>
              <w:rFonts w:ascii="Arial" w:hAnsi="Arial" w:cs="Arial"/>
              <w:sz w:val="24"/>
              <w:szCs w:val="24"/>
            </w:rPr>
            <w:t xml:space="preserve">This request for grant continues to support full use of the HMIS by trained staff at local agencies to provide comprehensive &amp; accurate data. The project supports personnel costs for one full-time HMIS System Administrator, employed by the local United Way, whose general role is to provide regular, aggregate data reports to providers, the </w:t>
          </w:r>
          <w:proofErr w:type="spellStart"/>
          <w:r w:rsidR="002621F3">
            <w:rPr>
              <w:rFonts w:ascii="Arial" w:hAnsi="Arial" w:cs="Arial"/>
              <w:sz w:val="24"/>
              <w:szCs w:val="24"/>
            </w:rPr>
            <w:t>CoC</w:t>
          </w:r>
          <w:proofErr w:type="spellEnd"/>
          <w:r w:rsidR="002621F3">
            <w:rPr>
              <w:rFonts w:ascii="Arial" w:hAnsi="Arial" w:cs="Arial"/>
              <w:sz w:val="24"/>
              <w:szCs w:val="24"/>
            </w:rPr>
            <w:t xml:space="preserve"> &amp; HUD about community progress toward housing objectives. Specific activities accomplished under the current application </w:t>
          </w:r>
          <w:proofErr w:type="spellStart"/>
          <w:r w:rsidR="002621F3">
            <w:rPr>
              <w:rFonts w:ascii="Arial" w:hAnsi="Arial" w:cs="Arial"/>
              <w:sz w:val="24"/>
              <w:szCs w:val="24"/>
            </w:rPr>
            <w:t>include</w:t>
          </w:r>
          <w:proofErr w:type="gramStart"/>
          <w:r w:rsidR="002621F3">
            <w:rPr>
              <w:rFonts w:ascii="Arial" w:hAnsi="Arial" w:cs="Arial"/>
              <w:sz w:val="24"/>
              <w:szCs w:val="24"/>
            </w:rPr>
            <w:t>:ANNUAL:Coordinated</w:t>
          </w:r>
          <w:proofErr w:type="spellEnd"/>
          <w:proofErr w:type="gramEnd"/>
          <w:r w:rsidR="002621F3">
            <w:rPr>
              <w:rFonts w:ascii="Arial" w:hAnsi="Arial" w:cs="Arial"/>
              <w:sz w:val="24"/>
              <w:szCs w:val="24"/>
            </w:rPr>
            <w:t xml:space="preserve"> &amp; submitted Point In Time count(January), submitted System Performance Measures, submitted Housing Inventory Chart (January), conducted formal agency HMIS site reviews (July-September), prepared HMIS portions of the </w:t>
          </w:r>
          <w:proofErr w:type="spellStart"/>
          <w:r w:rsidR="002621F3">
            <w:rPr>
              <w:rFonts w:ascii="Arial" w:hAnsi="Arial" w:cs="Arial"/>
              <w:sz w:val="24"/>
              <w:szCs w:val="24"/>
            </w:rPr>
            <w:t>CoC</w:t>
          </w:r>
          <w:proofErr w:type="spellEnd"/>
          <w:r w:rsidR="002621F3">
            <w:rPr>
              <w:rFonts w:ascii="Arial" w:hAnsi="Arial" w:cs="Arial"/>
              <w:sz w:val="24"/>
              <w:szCs w:val="24"/>
            </w:rPr>
            <w:t xml:space="preserve"> application (October) &amp; submitted AHAR data (November). QUARTERLY: Provided data for &amp; facilitated quarterly Data Standards Committee meetings. BI-MONTHLY: Attended &amp; reported at </w:t>
          </w:r>
          <w:proofErr w:type="spellStart"/>
          <w:r w:rsidR="002621F3">
            <w:rPr>
              <w:rFonts w:ascii="Arial" w:hAnsi="Arial" w:cs="Arial"/>
              <w:sz w:val="24"/>
              <w:szCs w:val="24"/>
            </w:rPr>
            <w:t>CoC</w:t>
          </w:r>
          <w:proofErr w:type="spellEnd"/>
          <w:r w:rsidR="002621F3">
            <w:rPr>
              <w:rFonts w:ascii="Arial" w:hAnsi="Arial" w:cs="Arial"/>
              <w:sz w:val="24"/>
              <w:szCs w:val="24"/>
            </w:rPr>
            <w:t xml:space="preserve"> meetings. MONTHLY: Attended &amp; reported at Steering Council meetings, conducted monthly meetings of HMIS Agency Administrators &amp; end-users for training, support &amp; development of best practices, participated in statewide HMIS System Administrator meetings, and reviewed overall community data quality. ONGOING: Support end-users with troubleshooting &amp; technical assistance, facilitate education &amp; communication through a weekly e-mail update, assign &amp; monitor user licenses and training, coordinate with other </w:t>
          </w:r>
          <w:proofErr w:type="spellStart"/>
          <w:r w:rsidR="002621F3">
            <w:rPr>
              <w:rFonts w:ascii="Arial" w:hAnsi="Arial" w:cs="Arial"/>
              <w:sz w:val="24"/>
              <w:szCs w:val="24"/>
            </w:rPr>
            <w:t>CoC</w:t>
          </w:r>
          <w:proofErr w:type="spellEnd"/>
          <w:r w:rsidR="002621F3">
            <w:rPr>
              <w:rFonts w:ascii="Arial" w:hAnsi="Arial" w:cs="Arial"/>
              <w:sz w:val="24"/>
              <w:szCs w:val="24"/>
            </w:rPr>
            <w:t xml:space="preserve"> staff, ensure compliance with HUD collection, performance &amp; data standards, and oversee Security Officer </w:t>
          </w:r>
          <w:proofErr w:type="gramStart"/>
          <w:r w:rsidR="002621F3">
            <w:rPr>
              <w:rFonts w:ascii="Arial" w:hAnsi="Arial" w:cs="Arial"/>
              <w:sz w:val="24"/>
              <w:szCs w:val="24"/>
            </w:rPr>
            <w:t>duties</w:t>
          </w:r>
          <w:proofErr w:type="gramEnd"/>
          <w:r w:rsidR="002621F3">
            <w:rPr>
              <w:rFonts w:ascii="Arial" w:hAnsi="Arial" w:cs="Arial"/>
              <w:sz w:val="24"/>
              <w:szCs w:val="24"/>
            </w:rPr>
            <w:t xml:space="preserve"> as outlined in Section 580 of the HMIS requirements. Additional activities include preparing an annual report for the </w:t>
          </w:r>
          <w:proofErr w:type="spellStart"/>
          <w:r w:rsidR="002621F3">
            <w:rPr>
              <w:rFonts w:ascii="Arial" w:hAnsi="Arial" w:cs="Arial"/>
              <w:sz w:val="24"/>
              <w:szCs w:val="24"/>
            </w:rPr>
            <w:t>CoC</w:t>
          </w:r>
          <w:proofErr w:type="spellEnd"/>
          <w:r w:rsidR="002621F3">
            <w:rPr>
              <w:rFonts w:ascii="Arial" w:hAnsi="Arial" w:cs="Arial"/>
              <w:sz w:val="24"/>
              <w:szCs w:val="24"/>
            </w:rPr>
            <w:t xml:space="preserve"> &amp; developing a reporting structure for HUD System Performance Measures. The project will continue to support the cost of licenses for HMIS users within the community. More than Fourteen agencies participated last year &amp; that number is expected to hold steady or grow this year. More than 85 user licenses are needed to support the work of those agencies. Use of licenses is reviewed quarterly to ensure active participation as outlined in the HMIS Data Standards. This ensures compliance with funding requirements &amp; effective project management. Oversight of HMIS work, within the current </w:t>
          </w:r>
          <w:proofErr w:type="spellStart"/>
          <w:r w:rsidR="002621F3">
            <w:rPr>
              <w:rFonts w:ascii="Arial" w:hAnsi="Arial" w:cs="Arial"/>
              <w:sz w:val="24"/>
              <w:szCs w:val="24"/>
            </w:rPr>
            <w:t>CoC</w:t>
          </w:r>
          <w:proofErr w:type="spellEnd"/>
          <w:r w:rsidR="002621F3">
            <w:rPr>
              <w:rFonts w:ascii="Arial" w:hAnsi="Arial" w:cs="Arial"/>
              <w:sz w:val="24"/>
              <w:szCs w:val="24"/>
            </w:rPr>
            <w:t xml:space="preserve"> structure, is provided by the </w:t>
          </w:r>
          <w:proofErr w:type="spellStart"/>
          <w:r w:rsidR="002621F3">
            <w:rPr>
              <w:rFonts w:ascii="Arial" w:hAnsi="Arial" w:cs="Arial"/>
              <w:sz w:val="24"/>
              <w:szCs w:val="24"/>
            </w:rPr>
            <w:t>CoC</w:t>
          </w:r>
          <w:proofErr w:type="spellEnd"/>
          <w:r w:rsidR="002621F3">
            <w:rPr>
              <w:rFonts w:ascii="Arial" w:hAnsi="Arial" w:cs="Arial"/>
              <w:sz w:val="24"/>
              <w:szCs w:val="24"/>
            </w:rPr>
            <w:t xml:space="preserve"> Steering Council &amp; the Data Standards Committee. The Steering Council guides &amp; oversees HMIS work &amp; provides feedback on the performance of the HMIS System Administrator.</w:t>
          </w:r>
        </w:sdtContent>
      </w:sdt>
    </w:p>
    <w:p w:rsidR="00FD13F4" w:rsidRDefault="00FD13F4" w:rsidP="00171ED8">
      <w:pPr>
        <w:spacing w:after="0"/>
        <w:ind w:left="180" w:hanging="180"/>
      </w:pPr>
    </w:p>
    <w:p w:rsidR="003F5F57" w:rsidRDefault="003F5F57" w:rsidP="003F5F57">
      <w:pPr>
        <w:spacing w:after="0"/>
        <w:ind w:left="360" w:hanging="360"/>
      </w:pPr>
      <w:r>
        <w:lastRenderedPageBreak/>
        <w:t xml:space="preserve">1.b. </w:t>
      </w:r>
      <w:r w:rsidR="00792859">
        <w:t>New Projects: Provide a narrative describing the project generally</w:t>
      </w:r>
      <w:r w:rsidR="00FB2D92">
        <w:t>, the geographic coverage of the projects,</w:t>
      </w:r>
      <w:r w:rsidR="00792859">
        <w:t xml:space="preserve"> and what plans and goals will be set for the project </w:t>
      </w:r>
      <w:r w:rsidR="00FB2D92">
        <w:t xml:space="preserve">to assist communities in bringing an effective end to homelessness </w:t>
      </w:r>
      <w:r w:rsidR="00792859">
        <w:t>(including target</w:t>
      </w:r>
      <w:r w:rsidR="00FB2D92">
        <w:t>ed outcomes</w:t>
      </w:r>
      <w:r w:rsidR="00792859">
        <w:t xml:space="preserve"> that fit within the </w:t>
      </w:r>
      <w:r w:rsidR="00367268">
        <w:t>CoC’s</w:t>
      </w:r>
      <w:r w:rsidR="00792859">
        <w:t xml:space="preserve"> current </w:t>
      </w:r>
      <w:r w:rsidR="00837D43">
        <w:t>S</w:t>
      </w:r>
      <w:r w:rsidR="00792859">
        <w:t xml:space="preserve">trategic </w:t>
      </w:r>
      <w:r w:rsidR="00837D43">
        <w:t>P</w:t>
      </w:r>
      <w:r w:rsidR="00792859">
        <w:t>lan)</w:t>
      </w:r>
      <w:r w:rsidR="00C8036C">
        <w:t xml:space="preserve">. </w:t>
      </w:r>
      <w:r w:rsidR="00C8036C" w:rsidRPr="00C8036C">
        <w:rPr>
          <w:i/>
        </w:rPr>
        <w:t>(</w:t>
      </w:r>
      <w:r w:rsidR="008C4C99">
        <w:rPr>
          <w:i/>
        </w:rPr>
        <w:t>1,0</w:t>
      </w:r>
      <w:r w:rsidR="00C8036C" w:rsidRPr="00C8036C">
        <w:rPr>
          <w:i/>
        </w:rPr>
        <w:t>00 word limit)</w:t>
      </w:r>
      <w:r w:rsidR="00792859">
        <w:t xml:space="preserve"> </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dtPr>
        <w:sdtContent>
          <w:r w:rsidR="002621F3">
            <w:t>N/A</w:t>
          </w:r>
        </w:sdtContent>
      </w:sdt>
    </w:p>
    <w:p w:rsidR="003F5F57" w:rsidRDefault="003F5F57" w:rsidP="00171ED8">
      <w:pPr>
        <w:spacing w:after="0"/>
        <w:ind w:left="180" w:hanging="180"/>
      </w:pPr>
    </w:p>
    <w:p w:rsidR="002A4377" w:rsidRDefault="002A4377" w:rsidP="002A4377">
      <w:pPr>
        <w:spacing w:before="240" w:after="0"/>
      </w:pPr>
      <w:r>
        <w:t xml:space="preserve">2. Has the project had any significant changes since the last funding approval? </w:t>
      </w:r>
    </w:p>
    <w:p w:rsidR="002A4377" w:rsidRDefault="002621F3" w:rsidP="002A4377">
      <w:pPr>
        <w:spacing w:after="0"/>
        <w:ind w:left="180"/>
      </w:pPr>
      <w:sdt>
        <w:sdtPr>
          <w:alias w:val="Yes/No"/>
          <w:tag w:val="Yes/No"/>
          <w:id w:val="1907874623"/>
          <w:placeholder>
            <w:docPart w:val="691CB921060C4FB584268D7311AD10CC"/>
          </w:placeholder>
          <w:dropDownList>
            <w:listItem w:displayText="Yes" w:value="Yes"/>
            <w:listItem w:displayText="No" w:value="No"/>
          </w:dropDownList>
        </w:sdtPr>
        <w:sdtContent>
          <w:r>
            <w:t>No</w:t>
          </w:r>
        </w:sdtContent>
      </w:sdt>
      <w:r w:rsidR="002A4377">
        <w:t xml:space="preserve"> </w:t>
      </w:r>
      <w:r w:rsidR="002A4377">
        <w:tab/>
      </w:r>
      <w:proofErr w:type="gramStart"/>
      <w:r w:rsidR="002A4377">
        <w:t>if</w:t>
      </w:r>
      <w:proofErr w:type="gramEnd"/>
      <w:r w:rsidR="002A4377">
        <w:t xml:space="preserve"> “yes” complete the chart below to indicate the change.</w:t>
      </w:r>
    </w:p>
    <w:p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rsidTr="00FB5AEE">
        <w:tc>
          <w:tcPr>
            <w:tcW w:w="1031" w:type="dxa"/>
            <w:vAlign w:val="center"/>
          </w:tcPr>
          <w:p w:rsidR="002A4377" w:rsidRDefault="002A4377" w:rsidP="00FB5AEE">
            <w:pPr>
              <w:jc w:val="center"/>
            </w:pPr>
            <w:r>
              <w:t>Check change type</w:t>
            </w:r>
          </w:p>
        </w:tc>
        <w:tc>
          <w:tcPr>
            <w:tcW w:w="5404" w:type="dxa"/>
            <w:vAlign w:val="center"/>
          </w:tcPr>
          <w:p w:rsidR="002A4377" w:rsidRDefault="002A4377" w:rsidP="00FB5AEE">
            <w:pPr>
              <w:jc w:val="center"/>
            </w:pPr>
          </w:p>
        </w:tc>
        <w:tc>
          <w:tcPr>
            <w:tcW w:w="1477" w:type="dxa"/>
            <w:vAlign w:val="center"/>
          </w:tcPr>
          <w:p w:rsidR="002A4377" w:rsidRDefault="002A4377" w:rsidP="00FB5AEE">
            <w:pPr>
              <w:jc w:val="center"/>
            </w:pPr>
            <w:r>
              <w:t>Previous</w:t>
            </w:r>
          </w:p>
        </w:tc>
        <w:tc>
          <w:tcPr>
            <w:tcW w:w="1438" w:type="dxa"/>
            <w:vAlign w:val="center"/>
          </w:tcPr>
          <w:p w:rsidR="002A4377" w:rsidRDefault="002A4377" w:rsidP="00FB5AEE">
            <w:pPr>
              <w:jc w:val="center"/>
            </w:pPr>
            <w:r>
              <w:t>New</w:t>
            </w:r>
          </w:p>
        </w:tc>
      </w:tr>
      <w:tr w:rsidR="002A4377" w:rsidTr="00FB5AEE">
        <w:sdt>
          <w:sdtPr>
            <w:id w:val="-2102630269"/>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Decrease in the number of persons served</w:t>
            </w:r>
          </w:p>
        </w:tc>
        <w:sdt>
          <w:sdtPr>
            <w:id w:val="-682816224"/>
            <w:placeholder>
              <w:docPart w:val="B0D682E5279844E7BB3C60C72FCCE91B"/>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1160301982"/>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number of units</w:t>
            </w:r>
          </w:p>
        </w:tc>
        <w:sdt>
          <w:sdtPr>
            <w:id w:val="-5529545"/>
            <w:placeholder>
              <w:docPart w:val="D8DDB31C25DF4064AA3FFF7B6E2EC05F"/>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778838627"/>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project site location</w:t>
            </w:r>
          </w:p>
        </w:tc>
        <w:sdt>
          <w:sdtPr>
            <w:id w:val="-779409806"/>
            <w:placeholder>
              <w:docPart w:val="1847C766BEC541C29EBDE3E608D2DD16"/>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2144109486"/>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target population</w:t>
            </w:r>
          </w:p>
        </w:tc>
        <w:sdt>
          <w:sdtPr>
            <w:id w:val="-2134788405"/>
            <w:placeholder>
              <w:docPart w:val="636BA0B936464E378E449DDA0B7D1293"/>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110589768"/>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component type</w:t>
            </w:r>
          </w:p>
        </w:tc>
        <w:sdt>
          <w:sdtPr>
            <w:id w:val="1127661416"/>
            <w:placeholder>
              <w:docPart w:val="A6FBB954A36C421C9B1FDF453BCCFFDE"/>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350"/>
        </w:trPr>
        <w:sdt>
          <w:sdtPr>
            <w:id w:val="92371838"/>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grantee/applicant</w:t>
            </w:r>
          </w:p>
        </w:tc>
        <w:sdt>
          <w:sdtPr>
            <w:id w:val="-358823655"/>
            <w:placeholder>
              <w:docPart w:val="E6ABD1898A3A48A6A293A5724C651585"/>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93"/>
        </w:trPr>
        <w:sdt>
          <w:sdtPr>
            <w:id w:val="-102045432"/>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Line item or cost category budget changes more than 10%</w:t>
            </w:r>
          </w:p>
        </w:tc>
        <w:sdt>
          <w:sdtPr>
            <w:id w:val="-691378409"/>
            <w:placeholder>
              <w:docPart w:val="004540918D154931A24F7A0A11E736BB"/>
            </w:placeholder>
            <w:showingPlcHdr/>
            <w:text/>
          </w:sdtPr>
          <w:sdtContent>
            <w:tc>
              <w:tcPr>
                <w:tcW w:w="1477" w:type="dxa"/>
                <w:vAlign w:val="center"/>
              </w:tcPr>
              <w:p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Content>
            <w:tc>
              <w:tcPr>
                <w:tcW w:w="1438" w:type="dxa"/>
                <w:vAlign w:val="center"/>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219327667"/>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 xml:space="preserve">Other: </w:t>
            </w:r>
            <w:sdt>
              <w:sdtPr>
                <w:id w:val="728954991"/>
                <w:placeholder>
                  <w:docPart w:val="DCEE60C76E504C76852F0AAB0C05EFE1"/>
                </w:placeholder>
                <w:showingPlcHdr/>
                <w:text/>
              </w:sdtPr>
              <w:sdtContent>
                <w:r w:rsidRPr="00FF32D9">
                  <w:rPr>
                    <w:rStyle w:val="PlaceholderText"/>
                  </w:rPr>
                  <w:t>Click here to enter text.</w:t>
                </w:r>
              </w:sdtContent>
            </w:sdt>
          </w:p>
        </w:tc>
        <w:sdt>
          <w:sdtPr>
            <w:id w:val="2043632726"/>
            <w:placeholder>
              <w:docPart w:val="97F3CC92522E41928307C0BB671F6027"/>
            </w:placeholder>
            <w:showingPlcHdr/>
            <w:text/>
          </w:sdt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48"/>
        </w:trPr>
        <w:tc>
          <w:tcPr>
            <w:tcW w:w="9350" w:type="dxa"/>
            <w:gridSpan w:val="4"/>
            <w:vAlign w:val="center"/>
          </w:tcPr>
          <w:p w:rsidR="002A4377" w:rsidRDefault="002A4377" w:rsidP="00FB5AEE">
            <w:r>
              <w:t>If change was made include as many of the following that apply as attachments to your application:</w:t>
            </w:r>
          </w:p>
        </w:tc>
      </w:tr>
      <w:tr w:rsidR="002A4377" w:rsidTr="00FB5AEE">
        <w:tc>
          <w:tcPr>
            <w:tcW w:w="1031" w:type="dxa"/>
          </w:tcPr>
          <w:p w:rsidR="002A4377" w:rsidRDefault="002A4377" w:rsidP="00FB5AEE">
            <w:r>
              <w:t>Attached</w:t>
            </w:r>
          </w:p>
          <w:p w:rsidR="002A4377" w:rsidRDefault="002A4377" w:rsidP="00FB5AEE">
            <w:r>
              <w:t>(check)</w:t>
            </w:r>
          </w:p>
        </w:tc>
        <w:tc>
          <w:tcPr>
            <w:tcW w:w="8319" w:type="dxa"/>
            <w:gridSpan w:val="3"/>
          </w:tcPr>
          <w:p w:rsidR="002A4377" w:rsidRDefault="002A4377" w:rsidP="00FB5AEE"/>
        </w:tc>
      </w:tr>
      <w:tr w:rsidR="002A4377" w:rsidTr="00FB5AEE">
        <w:trPr>
          <w:trHeight w:val="422"/>
        </w:trPr>
        <w:sdt>
          <w:sdtPr>
            <w:id w:val="248324865"/>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Written communication to HUD requesting the significant change</w:t>
            </w:r>
          </w:p>
        </w:tc>
      </w:tr>
      <w:tr w:rsidR="002A4377" w:rsidTr="00FB5AEE">
        <w:trPr>
          <w:trHeight w:val="368"/>
        </w:trPr>
        <w:sdt>
          <w:sdtPr>
            <w:id w:val="582814327"/>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HUD’s written approval of the change requested</w:t>
            </w:r>
          </w:p>
        </w:tc>
      </w:tr>
      <w:tr w:rsidR="002A4377" w:rsidTr="00FB5AEE">
        <w:trPr>
          <w:trHeight w:val="413"/>
        </w:trPr>
        <w:sdt>
          <w:sdtPr>
            <w:id w:val="-1356256152"/>
            <w14:checkbox>
              <w14:checked w14:val="0"/>
              <w14:checkedState w14:val="2612" w14:font="MS Gothic"/>
              <w14:uncheckedState w14:val="2610" w14:font="MS Gothic"/>
            </w14:checkbox>
          </w:sdt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N/A: HUD has not yet provided written approval of the requested change</w:t>
            </w:r>
          </w:p>
        </w:tc>
      </w:tr>
    </w:tbl>
    <w:p w:rsidR="00550903" w:rsidRDefault="002A4377" w:rsidP="00C838B0">
      <w:pPr>
        <w:spacing w:after="0"/>
        <w:rPr>
          <w:b/>
          <w:u w:val="single"/>
        </w:rPr>
      </w:pPr>
      <w:r>
        <w:rPr>
          <w:b/>
          <w:u w:val="single"/>
        </w:rPr>
        <w:t>PERFORMANCE AND IMPROVEMENT</w:t>
      </w:r>
    </w:p>
    <w:p w:rsidR="00550903" w:rsidRPr="00550903" w:rsidRDefault="00550903" w:rsidP="00171ED8">
      <w:pPr>
        <w:spacing w:after="0"/>
        <w:ind w:left="180" w:hanging="180"/>
        <w:rPr>
          <w:b/>
          <w:u w:val="single"/>
        </w:rPr>
      </w:pPr>
    </w:p>
    <w:p w:rsidR="00FD13F4" w:rsidRDefault="002A4377" w:rsidP="00171ED8">
      <w:pPr>
        <w:spacing w:after="0"/>
        <w:ind w:left="180" w:hanging="180"/>
      </w:pPr>
      <w:r>
        <w:t>3</w:t>
      </w:r>
      <w:r w:rsidR="00FD13F4">
        <w:t xml:space="preserve">. </w:t>
      </w:r>
      <w:r>
        <w:t>List the outcome</w:t>
      </w:r>
      <w:r w:rsidR="008C4C99">
        <w:t>s</w:t>
      </w:r>
      <w:r>
        <w:t xml:space="preserve"> reported to HUD for this project and describe the project’s progress in reaching those outcomes</w:t>
      </w:r>
      <w:r w:rsidR="009917BA">
        <w:t xml:space="preserve"> </w:t>
      </w:r>
      <w:r w:rsidR="009917BA" w:rsidRPr="009917BA">
        <w:t>(</w:t>
      </w:r>
      <w:r w:rsidR="009917BA">
        <w:t>For new/domestic violence bonus projects or</w:t>
      </w:r>
      <w:r w:rsidR="009917BA" w:rsidRPr="009917BA">
        <w:t xml:space="preserve"> renewing project</w:t>
      </w:r>
      <w:r w:rsidR="009917BA">
        <w:t>s that</w:t>
      </w:r>
      <w:r w:rsidR="009917BA" w:rsidRPr="009917BA">
        <w:t xml:space="preserve"> ha</w:t>
      </w:r>
      <w:r w:rsidR="009917BA">
        <w:t>ve</w:t>
      </w:r>
      <w:r w:rsidR="009917BA" w:rsidRPr="009917BA">
        <w:t xml:space="preserve"> not yet completed a full year</w:t>
      </w:r>
      <w:r w:rsidR="009917BA">
        <w:t xml:space="preserve">: </w:t>
      </w:r>
      <w:r w:rsidR="009917BA" w:rsidRPr="009917BA">
        <w:t>share information from the last completed year of another HUD funded project or similarly designed project through this agency)</w:t>
      </w:r>
      <w:r w:rsidR="003F5F57" w:rsidRPr="003F5F57">
        <w:t>.</w:t>
      </w:r>
      <w:r w:rsidR="00C8036C">
        <w:t xml:space="preserve"> </w:t>
      </w:r>
      <w:r w:rsidR="00C8036C" w:rsidRPr="00C8036C">
        <w:rPr>
          <w:i/>
        </w:rPr>
        <w:t>(500 word limit)</w:t>
      </w:r>
    </w:p>
    <w:p w:rsidR="00E30652" w:rsidRDefault="00E30652" w:rsidP="00171ED8">
      <w:pPr>
        <w:spacing w:after="0"/>
        <w:ind w:left="180" w:hanging="180"/>
      </w:pPr>
    </w:p>
    <w:p w:rsidR="00E30652" w:rsidRDefault="00E30652" w:rsidP="00495104">
      <w:pPr>
        <w:spacing w:after="0"/>
        <w:ind w:left="180" w:hanging="180"/>
      </w:pPr>
      <w:r>
        <w:tab/>
      </w:r>
      <w:sdt>
        <w:sdtPr>
          <w:id w:val="-1908526983"/>
          <w:placeholder>
            <w:docPart w:val="DefaultPlaceholder_1081868574"/>
          </w:placeholder>
        </w:sdtPr>
        <w:sdtContent>
          <w:r w:rsidR="000C0DD0">
            <w:rPr>
              <w:sz w:val="24"/>
              <w:szCs w:val="24"/>
            </w:rPr>
            <w:t>The following outcomes are the minimum outcomes reported to HUD each reporting period</w:t>
          </w:r>
          <w:r w:rsidR="00495104" w:rsidRPr="00495104">
            <w:t xml:space="preserve"> </w:t>
          </w:r>
          <w:r w:rsidR="00495104" w:rsidRPr="00495104">
            <w:rPr>
              <w:sz w:val="24"/>
              <w:szCs w:val="24"/>
            </w:rPr>
            <w:t>•</w:t>
          </w:r>
          <w:r w:rsidR="00495104" w:rsidRPr="00495104">
            <w:rPr>
              <w:sz w:val="24"/>
              <w:szCs w:val="24"/>
            </w:rPr>
            <w:tab/>
            <w:t>Number of agencies receiving training</w:t>
          </w:r>
          <w:r w:rsidR="00495104">
            <w:rPr>
              <w:sz w:val="24"/>
              <w:szCs w:val="24"/>
            </w:rPr>
            <w:t xml:space="preserve"> </w:t>
          </w:r>
          <w:r w:rsidR="00495104" w:rsidRPr="00495104">
            <w:rPr>
              <w:sz w:val="24"/>
              <w:szCs w:val="24"/>
            </w:rPr>
            <w:t>•</w:t>
          </w:r>
          <w:r w:rsidR="00495104" w:rsidRPr="00495104">
            <w:rPr>
              <w:sz w:val="24"/>
              <w:szCs w:val="24"/>
            </w:rPr>
            <w:tab/>
            <w:t>Number of agencies receiving group training</w:t>
          </w:r>
          <w:r w:rsidR="00495104">
            <w:rPr>
              <w:sz w:val="24"/>
              <w:szCs w:val="24"/>
            </w:rPr>
            <w:t xml:space="preserve"> </w:t>
          </w:r>
          <w:r w:rsidR="00495104" w:rsidRPr="00495104">
            <w:rPr>
              <w:sz w:val="24"/>
              <w:szCs w:val="24"/>
            </w:rPr>
            <w:t>•</w:t>
          </w:r>
          <w:r w:rsidR="00495104" w:rsidRPr="00495104">
            <w:rPr>
              <w:sz w:val="24"/>
              <w:szCs w:val="24"/>
            </w:rPr>
            <w:tab/>
            <w:t>Number of users receiving group training</w:t>
          </w:r>
          <w:r w:rsidR="00495104">
            <w:rPr>
              <w:sz w:val="24"/>
              <w:szCs w:val="24"/>
            </w:rPr>
            <w:t xml:space="preserve"> </w:t>
          </w:r>
          <w:r w:rsidR="00495104" w:rsidRPr="00495104">
            <w:rPr>
              <w:sz w:val="24"/>
              <w:szCs w:val="24"/>
            </w:rPr>
            <w:t>•</w:t>
          </w:r>
          <w:r w:rsidR="00495104" w:rsidRPr="00495104">
            <w:rPr>
              <w:sz w:val="24"/>
              <w:szCs w:val="24"/>
            </w:rPr>
            <w:tab/>
            <w:t>Number of group trainings</w:t>
          </w:r>
          <w:r w:rsidR="00495104">
            <w:rPr>
              <w:sz w:val="24"/>
              <w:szCs w:val="24"/>
            </w:rPr>
            <w:t xml:space="preserve"> </w:t>
          </w:r>
          <w:r w:rsidR="00495104" w:rsidRPr="00495104">
            <w:rPr>
              <w:sz w:val="24"/>
              <w:szCs w:val="24"/>
            </w:rPr>
            <w:t>•</w:t>
          </w:r>
          <w:r w:rsidR="00495104" w:rsidRPr="00495104">
            <w:rPr>
              <w:sz w:val="24"/>
              <w:szCs w:val="24"/>
            </w:rPr>
            <w:tab/>
            <w:t>Number of weekly update e-mails sent</w:t>
          </w:r>
          <w:r w:rsidR="00495104">
            <w:rPr>
              <w:sz w:val="24"/>
              <w:szCs w:val="24"/>
            </w:rPr>
            <w:t xml:space="preserve"> </w:t>
          </w:r>
          <w:r w:rsidR="00495104" w:rsidRPr="00495104">
            <w:rPr>
              <w:sz w:val="24"/>
              <w:szCs w:val="24"/>
            </w:rPr>
            <w:t>•</w:t>
          </w:r>
          <w:r w:rsidR="00495104" w:rsidRPr="00495104">
            <w:rPr>
              <w:sz w:val="24"/>
              <w:szCs w:val="24"/>
            </w:rPr>
            <w:tab/>
            <w:t>Number of agencies self-producing reports</w:t>
          </w:r>
          <w:r w:rsidR="00495104">
            <w:rPr>
              <w:sz w:val="24"/>
              <w:szCs w:val="24"/>
            </w:rPr>
            <w:t xml:space="preserve"> </w:t>
          </w:r>
          <w:r w:rsidR="00495104" w:rsidRPr="00495104">
            <w:rPr>
              <w:sz w:val="24"/>
              <w:szCs w:val="24"/>
            </w:rPr>
            <w:t>•</w:t>
          </w:r>
          <w:r w:rsidR="00495104" w:rsidRPr="00495104">
            <w:rPr>
              <w:sz w:val="24"/>
              <w:szCs w:val="24"/>
            </w:rPr>
            <w:tab/>
            <w:t>Number of HUD reports submitted</w:t>
          </w:r>
          <w:r w:rsidR="00495104">
            <w:rPr>
              <w:sz w:val="24"/>
              <w:szCs w:val="24"/>
            </w:rPr>
            <w:t xml:space="preserve"> </w:t>
          </w:r>
          <w:r w:rsidR="00495104" w:rsidRPr="00495104">
            <w:rPr>
              <w:sz w:val="24"/>
              <w:szCs w:val="24"/>
            </w:rPr>
            <w:t>•</w:t>
          </w:r>
          <w:r w:rsidR="00495104" w:rsidRPr="00495104">
            <w:rPr>
              <w:sz w:val="24"/>
              <w:szCs w:val="24"/>
            </w:rPr>
            <w:tab/>
            <w:t>Percentage of agencies reporting increased understanding</w:t>
          </w:r>
          <w:r w:rsidR="00495104">
            <w:rPr>
              <w:sz w:val="24"/>
              <w:szCs w:val="24"/>
            </w:rPr>
            <w:t xml:space="preserve"> </w:t>
          </w:r>
          <w:r w:rsidR="00495104" w:rsidRPr="00495104">
            <w:rPr>
              <w:sz w:val="24"/>
              <w:szCs w:val="24"/>
            </w:rPr>
            <w:t>•</w:t>
          </w:r>
          <w:r w:rsidR="00495104" w:rsidRPr="00495104">
            <w:rPr>
              <w:sz w:val="24"/>
              <w:szCs w:val="24"/>
            </w:rPr>
            <w:tab/>
            <w:t>Percentage of agencies reporting increased value in HMIS</w:t>
          </w:r>
          <w:r w:rsidR="000C0DD0">
            <w:rPr>
              <w:sz w:val="24"/>
              <w:szCs w:val="24"/>
            </w:rPr>
            <w:t>.</w:t>
          </w:r>
          <w:r w:rsidR="00495104">
            <w:rPr>
              <w:sz w:val="24"/>
              <w:szCs w:val="24"/>
            </w:rPr>
            <w:t xml:space="preserve">                         </w:t>
          </w:r>
          <w:r w:rsidR="00F73A8C">
            <w:lastRenderedPageBreak/>
            <w:t>Exits into stable housing, Increases income (from all sources), increased employment and improved Self Sufficiency</w:t>
          </w:r>
          <w:r w:rsidR="00F73A8C">
            <w:t xml:space="preserve"> are</w:t>
          </w:r>
          <w:r w:rsidR="00F73A8C">
            <w:t xml:space="preserve"> also outcomes measured through this project.</w:t>
          </w:r>
          <w:r w:rsidR="00F73A8C">
            <w:t xml:space="preserve"> </w:t>
          </w:r>
          <w:r w:rsidR="00495104">
            <w:rPr>
              <w:sz w:val="24"/>
              <w:szCs w:val="24"/>
            </w:rPr>
            <w:t xml:space="preserve">In each of these categories the outcome has been in the acceptable to exceeding acceptable range. </w:t>
          </w:r>
          <w:r w:rsidR="00495104" w:rsidRPr="00495104">
            <w:rPr>
              <w:sz w:val="24"/>
              <w:szCs w:val="24"/>
            </w:rPr>
            <w:t xml:space="preserve">As the system continues to grow in quality and size, the community will improve its ability to evaluate progress toward its housing objectives, including the outcomes of both </w:t>
          </w:r>
          <w:proofErr w:type="spellStart"/>
          <w:r w:rsidR="00495104" w:rsidRPr="00495104">
            <w:rPr>
              <w:sz w:val="24"/>
              <w:szCs w:val="24"/>
            </w:rPr>
            <w:t>CoC</w:t>
          </w:r>
          <w:proofErr w:type="spellEnd"/>
          <w:r w:rsidR="00495104" w:rsidRPr="00495104">
            <w:rPr>
              <w:sz w:val="24"/>
              <w:szCs w:val="24"/>
            </w:rPr>
            <w:t xml:space="preserve"> &amp; ESG funded projects and HUD SPM. </w:t>
          </w:r>
          <w:r w:rsidR="00495104">
            <w:rPr>
              <w:sz w:val="24"/>
              <w:szCs w:val="24"/>
            </w:rPr>
            <w:t xml:space="preserve"> </w:t>
          </w:r>
        </w:sdtContent>
      </w:sdt>
    </w:p>
    <w:p w:rsidR="00280A19" w:rsidRDefault="00280A19" w:rsidP="00171ED8">
      <w:pPr>
        <w:spacing w:after="0"/>
        <w:ind w:left="180" w:hanging="180"/>
      </w:pPr>
    </w:p>
    <w:p w:rsidR="003F5F57" w:rsidRDefault="002A4377" w:rsidP="002A4377">
      <w:pPr>
        <w:spacing w:after="0"/>
      </w:pPr>
      <w:r>
        <w:t>4</w:t>
      </w:r>
      <w:r w:rsidR="003F5F57">
        <w:t xml:space="preserve">. </w:t>
      </w:r>
      <w:r>
        <w:t>Does the project have a continual quality improvement plan or process? If yes, describe.</w:t>
      </w:r>
      <w:r w:rsidR="00C8036C">
        <w:t xml:space="preserve"> </w:t>
      </w:r>
      <w:r w:rsidR="00C8036C" w:rsidRPr="00C8036C">
        <w:rPr>
          <w:i/>
        </w:rPr>
        <w:t>(500 word limit)</w:t>
      </w:r>
    </w:p>
    <w:p w:rsidR="003F5F57" w:rsidRDefault="003F5F57" w:rsidP="003F5F57">
      <w:pPr>
        <w:spacing w:after="0"/>
        <w:ind w:left="180" w:hanging="180"/>
      </w:pPr>
    </w:p>
    <w:p w:rsidR="003F5F57" w:rsidRDefault="002621F3" w:rsidP="003F5F57">
      <w:pPr>
        <w:spacing w:after="0"/>
        <w:ind w:left="360" w:hanging="180"/>
      </w:pPr>
      <w:sdt>
        <w:sdtPr>
          <w:id w:val="234291563"/>
          <w:placeholder>
            <w:docPart w:val="9DA3D66AF4624743BE4528CB6F725454"/>
          </w:placeholder>
        </w:sdtPr>
        <w:sdtContent>
          <w:r w:rsidR="00495104">
            <w:rPr>
              <w:sz w:val="24"/>
              <w:szCs w:val="24"/>
            </w:rPr>
            <w:t xml:space="preserve">The </w:t>
          </w:r>
          <w:proofErr w:type="spellStart"/>
          <w:r w:rsidR="00495104">
            <w:rPr>
              <w:sz w:val="24"/>
              <w:szCs w:val="24"/>
            </w:rPr>
            <w:t>CoC</w:t>
          </w:r>
          <w:proofErr w:type="spellEnd"/>
          <w:r w:rsidR="00495104">
            <w:rPr>
              <w:sz w:val="24"/>
              <w:szCs w:val="24"/>
            </w:rPr>
            <w:t xml:space="preserve"> maintains an approved Data Quality Plan and Data Quality Monitoring Plan for HUD Universal Data Elements. Partner agencies use data quality reports in HMIS to review and improve their data at least monthly, while the Data Quality Committee reviews data quality quarterly and connects agencies to support for improvement when needed. Overall data quality performance is reported twice a year to the Steering Council of the </w:t>
          </w:r>
          <w:proofErr w:type="spellStart"/>
          <w:r w:rsidR="00495104">
            <w:rPr>
              <w:sz w:val="24"/>
              <w:szCs w:val="24"/>
            </w:rPr>
            <w:t>CoC</w:t>
          </w:r>
          <w:proofErr w:type="spellEnd"/>
        </w:sdtContent>
      </w:sdt>
    </w:p>
    <w:p w:rsidR="00F619BF" w:rsidRDefault="00F619BF" w:rsidP="00F619BF">
      <w:pPr>
        <w:spacing w:after="0"/>
      </w:pPr>
    </w:p>
    <w:p w:rsidR="00F619BF" w:rsidRDefault="002A4377" w:rsidP="0043397B">
      <w:pPr>
        <w:spacing w:after="0"/>
        <w:ind w:left="180" w:hanging="180"/>
      </w:pPr>
      <w:r>
        <w:t>5</w:t>
      </w:r>
      <w:r w:rsidR="003F5F57">
        <w:t xml:space="preserve">. </w:t>
      </w:r>
      <w:r>
        <w:t>How does the project ensure alignment in practices with both HUD and CoC priorities?</w:t>
      </w:r>
      <w:r w:rsidR="00C8036C">
        <w:t xml:space="preserve"> </w:t>
      </w:r>
      <w:r w:rsidR="00C8036C" w:rsidRPr="00C8036C">
        <w:rPr>
          <w:i/>
        </w:rPr>
        <w:t>(500 word limit)</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dtPr>
        <w:sdtContent>
          <w:sdt>
            <w:sdtPr>
              <w:id w:val="1907407428"/>
            </w:sdtPr>
            <w:sdtContent>
              <w:r w:rsidR="008E4325" w:rsidRPr="008E4325">
                <w:t xml:space="preserve">HUD requires the use of HMIS to help coordinate services and to guide system improvements within a </w:t>
              </w:r>
              <w:proofErr w:type="spellStart"/>
              <w:r w:rsidR="008E4325" w:rsidRPr="008E4325">
                <w:t>CoC</w:t>
              </w:r>
              <w:proofErr w:type="spellEnd"/>
              <w:r w:rsidR="008E4325" w:rsidRPr="008E4325">
                <w:t xml:space="preserve">. Services are coordinated from intake and assessment to permanent housing placement using HMIS. System performance data is reviewed monthly by the Data Analysis Committee, which has broad representation from both the </w:t>
              </w:r>
              <w:proofErr w:type="spellStart"/>
              <w:r w:rsidR="008E4325" w:rsidRPr="008E4325">
                <w:t>CoC</w:t>
              </w:r>
              <w:proofErr w:type="spellEnd"/>
              <w:r w:rsidR="008E4325" w:rsidRPr="008E4325">
                <w:t xml:space="preserve"> and the community.</w:t>
              </w:r>
            </w:sdtContent>
          </w:sdt>
        </w:sdtContent>
      </w:sdt>
    </w:p>
    <w:p w:rsidR="00F619BF" w:rsidRDefault="00F619BF" w:rsidP="00F619BF">
      <w:pPr>
        <w:spacing w:after="0"/>
      </w:pPr>
    </w:p>
    <w:p w:rsidR="003F5F57" w:rsidRDefault="002A4377" w:rsidP="003F5F57">
      <w:pPr>
        <w:spacing w:after="0"/>
      </w:pPr>
      <w:r>
        <w:t>6</w:t>
      </w:r>
      <w:r w:rsidR="00F619BF">
        <w:t xml:space="preserve">. </w:t>
      </w:r>
      <w:r w:rsidR="002A40A0">
        <w:t xml:space="preserve"> </w:t>
      </w:r>
      <w:r>
        <w:t xml:space="preserve">How does </w:t>
      </w:r>
      <w:r w:rsidR="00FB5AEE">
        <w:t>(How will</w:t>
      </w:r>
      <w:r w:rsidR="00730E25">
        <w:t>,</w:t>
      </w:r>
      <w:r w:rsidR="00FB5AEE">
        <w:t xml:space="preserve"> for </w:t>
      </w:r>
      <w:r w:rsidR="00730E25">
        <w:t>N</w:t>
      </w:r>
      <w:r w:rsidR="00FB5AEE">
        <w:t>ew</w:t>
      </w:r>
      <w:r w:rsidR="00730E25">
        <w:t xml:space="preserve"> or</w:t>
      </w:r>
      <w:r w:rsidR="0015167E">
        <w:t xml:space="preserve"> Domestic Violence</w:t>
      </w:r>
      <w:r w:rsidR="00730E25">
        <w:t xml:space="preserve"> Bonus</w:t>
      </w:r>
      <w:r w:rsidR="00FB5AEE">
        <w:t xml:space="preserve"> </w:t>
      </w:r>
      <w:r w:rsidR="00730E25">
        <w:t>P</w:t>
      </w:r>
      <w:r w:rsidR="00FB5AEE">
        <w:t xml:space="preserve">roject applications) </w:t>
      </w:r>
      <w:r>
        <w:t>the project’s progress toward outcomes support the efforts of permanent housing projects throughout the CoC?</w:t>
      </w:r>
      <w:r w:rsidR="00C8036C">
        <w:t xml:space="preserve"> </w:t>
      </w:r>
      <w:r w:rsidR="00C8036C" w:rsidRPr="00C8036C">
        <w:rPr>
          <w:i/>
        </w:rPr>
        <w:t>(500 word limit)</w:t>
      </w:r>
    </w:p>
    <w:p w:rsidR="003F5F57" w:rsidRDefault="003F5F57" w:rsidP="003F5F57">
      <w:pPr>
        <w:spacing w:after="0"/>
      </w:pPr>
    </w:p>
    <w:sdt>
      <w:sdtPr>
        <w:id w:val="751245652"/>
        <w:placeholder>
          <w:docPart w:val="DefaultPlaceholder_1081868574"/>
        </w:placeholder>
      </w:sdtPr>
      <w:sdtContent>
        <w:sdt>
          <w:sdtPr>
            <w:id w:val="412055259"/>
            <w:placeholder>
              <w:docPart w:val="171116E6B92D4197BE654769421444D9"/>
            </w:placeholder>
          </w:sdtPr>
          <w:sdtContent>
            <w:p w:rsidR="001136DD" w:rsidRPr="00C9351B" w:rsidRDefault="001136DD" w:rsidP="001136DD">
              <w:pPr>
                <w:rPr>
                  <w:rFonts w:ascii="Arial" w:eastAsia="Times New Roman" w:hAnsi="Arial" w:cs="Arial"/>
                  <w:sz w:val="20"/>
                  <w:szCs w:val="20"/>
                </w:rPr>
              </w:pPr>
              <w:r>
                <w:rPr>
                  <w:sz w:val="24"/>
                  <w:szCs w:val="24"/>
                </w:rPr>
                <w:t xml:space="preserve">HMIS </w:t>
              </w:r>
              <w:r w:rsidR="000C0DD0">
                <w:rPr>
                  <w:sz w:val="24"/>
                  <w:szCs w:val="24"/>
                </w:rPr>
                <w:t>remains</w:t>
              </w:r>
              <w:r>
                <w:rPr>
                  <w:sz w:val="24"/>
                  <w:szCs w:val="24"/>
                </w:rPr>
                <w:t xml:space="preserve"> essential to </w:t>
              </w:r>
              <w:r>
                <w:rPr>
                  <w:sz w:val="24"/>
                  <w:szCs w:val="24"/>
                </w:rPr>
                <w:t>support</w:t>
              </w:r>
              <w:r>
                <w:rPr>
                  <w:sz w:val="24"/>
                  <w:szCs w:val="24"/>
                </w:rPr>
                <w:t xml:space="preserve">ing </w:t>
              </w:r>
              <w:r>
                <w:rPr>
                  <w:sz w:val="24"/>
                  <w:szCs w:val="24"/>
                </w:rPr>
                <w:t>the movement of persons from homelessness to permanent housing and enables</w:t>
              </w:r>
              <w:r w:rsidR="000C0DD0">
                <w:rPr>
                  <w:sz w:val="24"/>
                  <w:szCs w:val="24"/>
                </w:rPr>
                <w:t xml:space="preserve"> the </w:t>
              </w:r>
              <w:r>
                <w:rPr>
                  <w:sz w:val="24"/>
                  <w:szCs w:val="24"/>
                </w:rPr>
                <w:t>limited resources to be targeted to those with the greatest need.</w:t>
              </w:r>
              <w:r w:rsidR="000C0DD0">
                <w:rPr>
                  <w:sz w:val="24"/>
                  <w:szCs w:val="24"/>
                </w:rPr>
                <w:t xml:space="preserve"> This is achieved by building capacity within the system to analyze the performance of specific programs, in addition to the overall performance of the </w:t>
              </w:r>
              <w:proofErr w:type="spellStart"/>
              <w:r w:rsidR="000C0DD0">
                <w:rPr>
                  <w:sz w:val="24"/>
                  <w:szCs w:val="24"/>
                </w:rPr>
                <w:t>CoC</w:t>
              </w:r>
              <w:proofErr w:type="spellEnd"/>
              <w:r w:rsidR="000C0DD0">
                <w:rPr>
                  <w:sz w:val="24"/>
                  <w:szCs w:val="24"/>
                </w:rPr>
                <w:t xml:space="preserve"> in each of its project types.</w:t>
              </w:r>
              <w:r w:rsidRPr="00C93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HMIS data also facilitates the analysis and evaluation of the overall community effort to ensure that homelessness is rare, brief and one-time.</w:t>
              </w:r>
            </w:p>
            <w:p w:rsidR="001136DD" w:rsidRDefault="001136DD" w:rsidP="001136DD">
              <w:pPr>
                <w:spacing w:after="0"/>
                <w:ind w:left="180"/>
              </w:pPr>
            </w:p>
          </w:sdtContent>
        </w:sdt>
        <w:p w:rsidR="00171ED8" w:rsidRDefault="002621F3" w:rsidP="00D63CB6">
          <w:pPr>
            <w:spacing w:after="0"/>
            <w:ind w:left="180"/>
          </w:pPr>
        </w:p>
      </w:sdtContent>
    </w:sdt>
    <w:p w:rsidR="00D63CB6" w:rsidRDefault="00D63CB6" w:rsidP="00D63CB6">
      <w:pPr>
        <w:spacing w:after="0"/>
        <w:ind w:left="180"/>
      </w:pPr>
    </w:p>
    <w:p w:rsidR="008C4C99" w:rsidRDefault="008C4C99" w:rsidP="008C4C99">
      <w:pPr>
        <w:spacing w:after="0"/>
      </w:pPr>
    </w:p>
    <w:p w:rsidR="002A4377" w:rsidRDefault="002A4377" w:rsidP="002A4377">
      <w:pPr>
        <w:shd w:val="clear" w:color="auto" w:fill="E7E6E6" w:themeFill="background2"/>
        <w:spacing w:after="0"/>
        <w:ind w:left="270" w:hanging="270"/>
      </w:pPr>
      <w:r>
        <w:t>Efficient Use of Funding</w:t>
      </w:r>
      <w:r w:rsidR="00643122">
        <w:t xml:space="preserve"> </w:t>
      </w:r>
      <w:r w:rsidR="00643122">
        <w:rPr>
          <w:i/>
        </w:rPr>
        <w:t xml:space="preserve">(If the renewing project has not yet </w:t>
      </w:r>
      <w:r w:rsidR="006B258D">
        <w:rPr>
          <w:i/>
        </w:rPr>
        <w:t>completed a full year</w:t>
      </w:r>
      <w:r w:rsidR="00643122">
        <w:rPr>
          <w:i/>
        </w:rPr>
        <w:t>, share information from the last completed year of another HUD funded project or similarly designed project through this agency)</w:t>
      </w:r>
    </w:p>
    <w:p w:rsidR="002A4377" w:rsidRDefault="002A4377" w:rsidP="0043397B">
      <w:pPr>
        <w:spacing w:after="0"/>
        <w:ind w:left="270" w:hanging="270"/>
      </w:pPr>
    </w:p>
    <w:p w:rsidR="00FB5AEE" w:rsidRDefault="00FB5AEE" w:rsidP="0043397B">
      <w:pPr>
        <w:spacing w:after="0"/>
        <w:ind w:left="270" w:hanging="270"/>
      </w:pPr>
      <w:r>
        <w:lastRenderedPageBreak/>
        <w:t xml:space="preserve">7. Expenditure of Funds: Use last completed HUD </w:t>
      </w:r>
      <w:r w:rsidR="00360F82">
        <w:t>fiscal year</w:t>
      </w:r>
      <w:r>
        <w:t xml:space="preserve">. </w:t>
      </w:r>
    </w:p>
    <w:tbl>
      <w:tblPr>
        <w:tblStyle w:val="TableGrid"/>
        <w:tblW w:w="0" w:type="auto"/>
        <w:tblInd w:w="270" w:type="dxa"/>
        <w:tblLook w:val="04A0" w:firstRow="1" w:lastRow="0" w:firstColumn="1" w:lastColumn="0" w:noHBand="0" w:noVBand="1"/>
      </w:tblPr>
      <w:tblGrid>
        <w:gridCol w:w="4654"/>
        <w:gridCol w:w="4652"/>
      </w:tblGrid>
      <w:tr w:rsidR="00FB5AEE" w:rsidTr="00FB5AEE">
        <w:tc>
          <w:tcPr>
            <w:tcW w:w="4675" w:type="dxa"/>
          </w:tcPr>
          <w:p w:rsidR="00FB5AEE" w:rsidRDefault="00FB5AEE" w:rsidP="0043397B">
            <w:r>
              <w:t>a. Total amount awarded</w:t>
            </w:r>
          </w:p>
        </w:tc>
        <w:sdt>
          <w:sdtPr>
            <w:id w:val="77881224"/>
            <w:placeholder>
              <w:docPart w:val="DefaultPlaceholder_1081868574"/>
            </w:placeholder>
            <w:text/>
          </w:sdtPr>
          <w:sdtContent>
            <w:tc>
              <w:tcPr>
                <w:tcW w:w="4675" w:type="dxa"/>
              </w:tcPr>
              <w:p w:rsidR="00FB5AEE" w:rsidRDefault="000C0DD0" w:rsidP="000C0DD0">
                <w:r>
                  <w:t>$100,000</w:t>
                </w:r>
              </w:p>
            </w:tc>
          </w:sdtContent>
        </w:sdt>
      </w:tr>
      <w:tr w:rsidR="00FB5AEE" w:rsidTr="00FB5AEE">
        <w:tc>
          <w:tcPr>
            <w:tcW w:w="4675" w:type="dxa"/>
          </w:tcPr>
          <w:p w:rsidR="00FB5AEE" w:rsidRDefault="00FB5AEE" w:rsidP="0043397B">
            <w:r>
              <w:t>b. Total amount spent</w:t>
            </w:r>
          </w:p>
        </w:tc>
        <w:sdt>
          <w:sdtPr>
            <w:id w:val="1019748228"/>
            <w:placeholder>
              <w:docPart w:val="DefaultPlaceholder_1081868574"/>
            </w:placeholder>
            <w:text/>
          </w:sdtPr>
          <w:sdtContent>
            <w:tc>
              <w:tcPr>
                <w:tcW w:w="4675" w:type="dxa"/>
              </w:tcPr>
              <w:p w:rsidR="00FB5AEE" w:rsidRDefault="000C0DD0" w:rsidP="000C0DD0">
                <w:r>
                  <w:t>$100,000</w:t>
                </w:r>
              </w:p>
            </w:tc>
          </w:sdtContent>
        </w:sdt>
      </w:tr>
      <w:tr w:rsidR="00FB5AEE" w:rsidTr="00FB5AEE">
        <w:tc>
          <w:tcPr>
            <w:tcW w:w="4675" w:type="dxa"/>
          </w:tcPr>
          <w:p w:rsidR="00FB5AEE" w:rsidRDefault="00FB5AEE" w:rsidP="0043397B">
            <w:r>
              <w:t>c. Percentage spent (answer b. divided by a. multiplied by 100)</w:t>
            </w:r>
          </w:p>
        </w:tc>
        <w:sdt>
          <w:sdtPr>
            <w:id w:val="1650553026"/>
            <w:placeholder>
              <w:docPart w:val="DefaultPlaceholder_1081868574"/>
            </w:placeholder>
            <w:text/>
          </w:sdtPr>
          <w:sdtContent>
            <w:tc>
              <w:tcPr>
                <w:tcW w:w="4675" w:type="dxa"/>
              </w:tcPr>
              <w:p w:rsidR="00FB5AEE" w:rsidRDefault="00842463" w:rsidP="00842463">
                <w:r>
                  <w:t>100%</w:t>
                </w:r>
              </w:p>
            </w:tc>
          </w:sdtContent>
        </w:sdt>
      </w:tr>
    </w:tbl>
    <w:p w:rsidR="00FB5AEE" w:rsidRDefault="00FB5AEE" w:rsidP="00035589">
      <w:pPr>
        <w:spacing w:after="0"/>
      </w:pPr>
    </w:p>
    <w:p w:rsidR="00FB5AEE" w:rsidRDefault="00FB5AEE" w:rsidP="0043397B">
      <w:pPr>
        <w:spacing w:after="0"/>
        <w:ind w:left="270" w:hanging="270"/>
      </w:pPr>
    </w:p>
    <w:p w:rsidR="00FB5AEE" w:rsidRDefault="00FB5AEE" w:rsidP="00FB5AEE">
      <w:pPr>
        <w:shd w:val="clear" w:color="auto" w:fill="E7E6E6" w:themeFill="background2"/>
        <w:spacing w:after="0"/>
        <w:ind w:left="180" w:hanging="180"/>
      </w:pPr>
      <w:r>
        <w:t>HUD Monitoring</w:t>
      </w:r>
    </w:p>
    <w:p w:rsidR="00FB5AEE" w:rsidRDefault="00FB5AEE" w:rsidP="002A4377">
      <w:pPr>
        <w:spacing w:after="0"/>
        <w:ind w:left="180" w:hanging="180"/>
      </w:pPr>
    </w:p>
    <w:p w:rsidR="002A4377" w:rsidRDefault="00FB5AEE" w:rsidP="002A4377">
      <w:pPr>
        <w:spacing w:after="0"/>
        <w:ind w:left="180" w:hanging="180"/>
      </w:pPr>
      <w:r>
        <w:t>8</w:t>
      </w:r>
      <w:r w:rsidR="003F5F57">
        <w:t>.</w:t>
      </w:r>
      <w:r w:rsidR="002A4377">
        <w:t xml:space="preserve"> a. Does the recipient have any HUD monitoring findings for any </w:t>
      </w:r>
      <w:r w:rsidR="00D63CB6">
        <w:t xml:space="preserve">of </w:t>
      </w:r>
      <w:r w:rsidR="002A4377">
        <w:t xml:space="preserve">the agency’s projects? </w:t>
      </w:r>
      <w:sdt>
        <w:sdtPr>
          <w:rPr>
            <w:highlight w:val="lightGray"/>
          </w:rPr>
          <w:alias w:val="Yes/No"/>
          <w:tag w:val="Yes/No"/>
          <w:id w:val="561987678"/>
          <w:placeholder>
            <w:docPart w:val="7A8DBC9F03EE41CA8F94EF49731DBF82"/>
          </w:placeholder>
          <w:dropDownList>
            <w:listItem w:displayText="Yes" w:value="Yes"/>
            <w:listItem w:displayText="No" w:value="No"/>
          </w:dropDownList>
        </w:sdtPr>
        <w:sdtContent>
          <w:r w:rsidR="00842463">
            <w:rPr>
              <w:highlight w:val="lightGray"/>
            </w:rPr>
            <w:t>No</w:t>
          </w:r>
        </w:sdtContent>
      </w:sdt>
    </w:p>
    <w:p w:rsidR="002A4377" w:rsidRDefault="002A4377" w:rsidP="002A4377">
      <w:pPr>
        <w:spacing w:after="0"/>
        <w:ind w:left="180" w:hanging="180"/>
      </w:pPr>
      <w:r>
        <w:t xml:space="preserve">  </w:t>
      </w:r>
      <w:r w:rsidR="00FB5AEE">
        <w:t xml:space="preserve">If yes, explain below in detail for the Funding Review </w:t>
      </w:r>
      <w:r w:rsidR="00D63CB6">
        <w:t>Committee</w:t>
      </w:r>
      <w:r w:rsidR="00FB5AEE">
        <w:t xml:space="preserve">. Include details on the nature of the finding, along with the resolutions and corrective actions taken, if any. </w:t>
      </w:r>
    </w:p>
    <w:sdt>
      <w:sdtPr>
        <w:id w:val="1595204478"/>
        <w:placeholder>
          <w:docPart w:val="DefaultPlaceholder_1081868574"/>
        </w:placeholder>
        <w:text/>
      </w:sdtPr>
      <w:sdtContent>
        <w:p w:rsidR="002A4377" w:rsidRDefault="000C0DD0" w:rsidP="00FB5AEE">
          <w:pPr>
            <w:spacing w:after="0"/>
            <w:ind w:left="540" w:hanging="180"/>
          </w:pPr>
          <w:r>
            <w:t>N/A</w:t>
          </w:r>
        </w:p>
      </w:sdtContent>
    </w:sdt>
    <w:p w:rsidR="002A4377" w:rsidRDefault="002A4377" w:rsidP="002A4377">
      <w:pPr>
        <w:spacing w:after="0"/>
        <w:ind w:left="180" w:hanging="180"/>
      </w:pPr>
    </w:p>
    <w:p w:rsidR="002A4377" w:rsidRDefault="002A4377" w:rsidP="002A4377">
      <w:pPr>
        <w:spacing w:after="0"/>
        <w:ind w:left="180" w:hanging="180"/>
      </w:pPr>
      <w:r>
        <w:t xml:space="preserve">    b. </w:t>
      </w:r>
      <w:r w:rsidR="003F5F57">
        <w:t xml:space="preserve"> </w:t>
      </w:r>
      <w:r>
        <w:t xml:space="preserve">Has your organization been monitored by HUD in the past three (3) years? </w:t>
      </w:r>
      <w:sdt>
        <w:sdtPr>
          <w:rPr>
            <w:highlight w:val="lightGray"/>
          </w:rPr>
          <w:alias w:val="Yes/No"/>
          <w:tag w:val="Yes/No"/>
          <w:id w:val="-1526390787"/>
          <w:placeholder>
            <w:docPart w:val="F6B98EA4E94F499AA5688E32792F3D8C"/>
          </w:placeholder>
          <w:dropDownList>
            <w:listItem w:displayText="Yes" w:value="Yes"/>
            <w:listItem w:displayText="No" w:value="No"/>
          </w:dropDownList>
        </w:sdtPr>
        <w:sdtContent>
          <w:r w:rsidR="00842463">
            <w:rPr>
              <w:highlight w:val="lightGray"/>
            </w:rPr>
            <w:t>No</w:t>
          </w:r>
        </w:sdtContent>
      </w:sdt>
    </w:p>
    <w:p w:rsidR="002A4377" w:rsidRDefault="002A4377" w:rsidP="002A4377">
      <w:pPr>
        <w:spacing w:after="0"/>
        <w:ind w:left="180"/>
        <w:rPr>
          <w:b/>
          <w:i/>
        </w:rPr>
      </w:pPr>
    </w:p>
    <w:p w:rsidR="002A4377" w:rsidRDefault="002A4377" w:rsidP="002A4377">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FF0EAC" w:rsidRDefault="002A4377" w:rsidP="00495ACC">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EA4E8D">
        <w:t>entity</w:t>
      </w:r>
      <w:r>
        <w:t xml:space="preserve"> that finding or concern has been satisfied, and any other relevant documentation.</w:t>
      </w:r>
    </w:p>
    <w:p w:rsidR="00495ACC" w:rsidRDefault="00495ACC" w:rsidP="00495ACC">
      <w:pPr>
        <w:spacing w:after="0"/>
        <w:ind w:left="180"/>
      </w:pPr>
    </w:p>
    <w:p w:rsidR="00495ACC" w:rsidRDefault="00495ACC" w:rsidP="00495ACC">
      <w:pPr>
        <w:shd w:val="clear" w:color="auto" w:fill="E7E6E6" w:themeFill="background2"/>
        <w:spacing w:after="0"/>
        <w:ind w:left="180" w:hanging="180"/>
      </w:pPr>
      <w:r>
        <w:t>Organizational Capacity</w:t>
      </w:r>
    </w:p>
    <w:p w:rsidR="00495ACC" w:rsidRDefault="00495ACC" w:rsidP="00495ACC">
      <w:pPr>
        <w:spacing w:after="0"/>
        <w:ind w:left="180" w:hanging="180"/>
      </w:pPr>
    </w:p>
    <w:p w:rsidR="00495ACC" w:rsidRDefault="00495ACC" w:rsidP="00495ACC">
      <w:pPr>
        <w:spacing w:after="0"/>
      </w:pPr>
      <w:r>
        <w:t xml:space="preserve">9. Describe agency key staff positions and qualifications of individuals who will carry out the project </w:t>
      </w:r>
      <w:r w:rsidRPr="00DB2A9F">
        <w:rPr>
          <w:i/>
        </w:rPr>
        <w:t>(500 word limit)</w:t>
      </w:r>
      <w:r>
        <w:t>:</w:t>
      </w:r>
    </w:p>
    <w:sdt>
      <w:sdtPr>
        <w:id w:val="-837230082"/>
        <w:placeholder>
          <w:docPart w:val="580A931CBDC1422A8437985938B74CAC"/>
        </w:placeholder>
      </w:sdtPr>
      <w:sdtContent>
        <w:p w:rsidR="008E4325" w:rsidRDefault="008E4325" w:rsidP="008E4325">
          <w:pPr>
            <w:spacing w:after="0"/>
          </w:pPr>
          <w:r>
            <w:t xml:space="preserve">The Salvation Army is the Lead Agency for the Homeless Management Information System (HMIS) in this community and therefore applied for and has been granted HUD </w:t>
          </w:r>
          <w:proofErr w:type="spellStart"/>
          <w:r>
            <w:t>CoC</w:t>
          </w:r>
          <w:proofErr w:type="spellEnd"/>
          <w:r>
            <w:t xml:space="preserve"> funds for a dedicated HMIS grant. </w:t>
          </w:r>
        </w:p>
        <w:p w:rsidR="00495ACC" w:rsidRDefault="008E4325" w:rsidP="008E4325">
          <w:pPr>
            <w:spacing w:after="0"/>
          </w:pPr>
          <w:r>
            <w:t xml:space="preserve">This HUD HMIS grant includes funds related to the HMIS System Administrator function and since the Heart of West Michigan United Way is the fiscal agent for the Essential Needs Task Force (ENTF) which, in turn, acts as the Lead Agency for the local Continuum of Care and HMIS administration, the ENTF/Heart of West Michigan United Way is the </w:t>
          </w:r>
          <w:proofErr w:type="spellStart"/>
          <w:r>
            <w:t>subrecipient</w:t>
          </w:r>
          <w:proofErr w:type="spellEnd"/>
          <w:r>
            <w:t xml:space="preserve"> of this grant.   </w:t>
          </w:r>
        </w:p>
      </w:sdtContent>
    </w:sdt>
    <w:p w:rsidR="00495ACC" w:rsidRDefault="00495ACC" w:rsidP="00495ACC">
      <w:pPr>
        <w:spacing w:after="0"/>
      </w:pPr>
    </w:p>
    <w:p w:rsidR="00495ACC" w:rsidRDefault="00495ACC" w:rsidP="00495ACC">
      <w:pPr>
        <w:spacing w:after="0"/>
      </w:pPr>
      <w:r>
        <w:t xml:space="preserve">10. Describe the agency’s financial management system, including financial reporting, record keeping, accounting systems, payment procedures, procurement processes, and audit requirements </w:t>
      </w:r>
      <w:r w:rsidRPr="00DB2A9F">
        <w:rPr>
          <w:i/>
        </w:rPr>
        <w:t>(500 word limit)</w:t>
      </w:r>
      <w:r>
        <w:t>:</w:t>
      </w:r>
    </w:p>
    <w:sdt>
      <w:sdtPr>
        <w:id w:val="-380180838"/>
        <w:placeholder>
          <w:docPart w:val="C38C309EB2814E4A80F0CC56B4DA50CE"/>
        </w:placeholder>
      </w:sdtPr>
      <w:sdtContent>
        <w:p w:rsidR="008E4325" w:rsidRPr="008E4325" w:rsidRDefault="008E4325" w:rsidP="008E4325">
          <w:pPr>
            <w:spacing w:after="0"/>
          </w:pPr>
          <w:r w:rsidRPr="008E4325">
            <w:t xml:space="preserve">The Salvation Army is a not for profit, charitable organization with a long history of providing a range of social services for and with persons in poverty with the goal of improving and developing greater personal strength and stability in all areas of their lives.  The Salvation Army, while a very large organization, is organized by regions.  We are part of the Central Territory which ensures that our local work is done within the context of the larger mission and ensures administrative resources in terms of legal and contract assistance. The programs in this community are managed through local leadership </w:t>
          </w:r>
          <w:r w:rsidRPr="008E4325">
            <w:lastRenderedPageBreak/>
            <w:t xml:space="preserve">and community advisory groups to ensure that the programs are effective and complementary to other services in the community.  There is an Advisory Board of Directors and a solid committee structure which guides the work and incorporates business, philanthropic, and civic leaders as well as consumers in the governance and ongoing goal-setting and evaluation.   </w:t>
          </w:r>
        </w:p>
        <w:p w:rsidR="008E4325" w:rsidRDefault="008E4325" w:rsidP="008E4325">
          <w:pPr>
            <w:spacing w:after="0"/>
          </w:pPr>
          <w:r w:rsidRPr="008E4325">
            <w:t>The Salvation Army follows the regulations placed by The Financial Accounting Standards Board (FASB) which directs us to use Generally Accepted Accounting Policy (GAAP).  The financial records are audited by a Certified Public Accounting firm annually, in addition to a Salvation Army team of auditors who annually review program and financial records.  Requests for payments are submitted to our Finance department along with all required supporting documentation and payment via check is is</w:t>
          </w:r>
          <w:r w:rsidR="00F73A8C">
            <w:t>sued, generally within 48 hours of receipt.</w:t>
          </w:r>
        </w:p>
        <w:p w:rsidR="008E4325" w:rsidRPr="008E4325" w:rsidRDefault="008E4325" w:rsidP="008E4325">
          <w:pPr>
            <w:spacing w:after="0"/>
          </w:pPr>
          <w:r>
            <w:t>Related specifically to this grant, the Salvation Army receives an invoice from the employer of record which is paid upon review and in compliance with the Memorandum of Understanding.</w:t>
          </w:r>
        </w:p>
        <w:p w:rsidR="00495ACC" w:rsidRDefault="002621F3" w:rsidP="00495ACC">
          <w:pPr>
            <w:spacing w:after="0"/>
          </w:pPr>
        </w:p>
      </w:sdtContent>
    </w:sdt>
    <w:p w:rsidR="00655BF5" w:rsidRDefault="00655BF5"/>
    <w:p w:rsidR="002A4377" w:rsidRDefault="00FB5AEE" w:rsidP="00FB5AEE">
      <w:pPr>
        <w:shd w:val="clear" w:color="auto" w:fill="E7E6E6" w:themeFill="background2"/>
        <w:spacing w:after="0"/>
        <w:ind w:left="270" w:hanging="270"/>
      </w:pPr>
      <w:r>
        <w:t>Financial Information</w:t>
      </w:r>
    </w:p>
    <w:p w:rsidR="00C071CF" w:rsidRDefault="00C071CF" w:rsidP="00C071CF">
      <w:pPr>
        <w:spacing w:after="0"/>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rsidTr="00567C5B">
        <w:trPr>
          <w:trHeight w:val="509"/>
        </w:trPr>
        <w:tc>
          <w:tcPr>
            <w:tcW w:w="2036" w:type="dxa"/>
            <w:shd w:val="clear" w:color="auto" w:fill="E7E6E6" w:themeFill="background2"/>
            <w:vAlign w:val="center"/>
          </w:tcPr>
          <w:p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rsidR="00567C5B" w:rsidRPr="00EF3BB0" w:rsidRDefault="00567C5B" w:rsidP="00020146">
            <w:pPr>
              <w:jc w:val="center"/>
              <w:rPr>
                <w:b/>
              </w:rPr>
            </w:pPr>
            <w:r w:rsidRPr="00EF3BB0">
              <w:rPr>
                <w:b/>
              </w:rPr>
              <w:t>Total Project Cost</w:t>
            </w:r>
          </w:p>
        </w:tc>
      </w:tr>
      <w:tr w:rsidR="00567C5B" w:rsidTr="00567C5B">
        <w:trPr>
          <w:trHeight w:val="268"/>
        </w:trPr>
        <w:tc>
          <w:tcPr>
            <w:tcW w:w="2036" w:type="dxa"/>
          </w:tcPr>
          <w:p w:rsidR="00567C5B" w:rsidRDefault="00567C5B" w:rsidP="00020146">
            <w:r>
              <w:t>Acquisition</w:t>
            </w:r>
          </w:p>
        </w:tc>
        <w:sdt>
          <w:sdtPr>
            <w:id w:val="312139276"/>
            <w:placeholder>
              <w:docPart w:val="EDDEC36FB0FF47ABB50F5EDDA70F25D3"/>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New Construction</w:t>
            </w:r>
          </w:p>
        </w:tc>
        <w:sdt>
          <w:sdtPr>
            <w:id w:val="794498814"/>
            <w:placeholder>
              <w:docPart w:val="F453310A93C641D6AA352AC56BB30A2F"/>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Rehabilitation</w:t>
            </w:r>
          </w:p>
        </w:tc>
        <w:sdt>
          <w:sdtPr>
            <w:id w:val="-2101401179"/>
            <w:placeholder>
              <w:docPart w:val="C0B22D1820A84F5A846D93E6C66968FA"/>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Leasing</w:t>
            </w:r>
          </w:p>
        </w:tc>
        <w:sdt>
          <w:sdtPr>
            <w:id w:val="-574895243"/>
            <w:placeholder>
              <w:docPart w:val="AF47B2BADFB547E691D03814F58F05F8"/>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Rental Assistance</w:t>
            </w:r>
          </w:p>
        </w:tc>
        <w:sdt>
          <w:sdtPr>
            <w:id w:val="1156192014"/>
            <w:placeholder>
              <w:docPart w:val="A44FA1A8C9584F4C9B631263F300B35C"/>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D29488D564144D33A4F4E16B9DBA73FC"/>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6E6ADDF151A482AA9C9269D31667678"/>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Supportive Services</w:t>
            </w:r>
          </w:p>
        </w:tc>
        <w:sdt>
          <w:sdtPr>
            <w:id w:val="1257938646"/>
            <w:placeholder>
              <w:docPart w:val="F2B4AD453DC9485393D92D5F412749F5"/>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AF9DC18D0FBD4F8591F92C7ED0F4B19D"/>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B9A2671EBAE24679B3786137508D479D"/>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Operating Costs</w:t>
            </w:r>
          </w:p>
        </w:tc>
        <w:sdt>
          <w:sdtPr>
            <w:id w:val="1399320175"/>
            <w:placeholder>
              <w:docPart w:val="1B9A0C93F7554151999F83F84FD62BEB"/>
            </w:placeholder>
            <w:showingPlcHdr/>
            <w:text/>
          </w:sdt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77B68C114B0543F68051C8D5948B9D3D"/>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4F74698A61B542F1AFE20EC386C1FB02"/>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1136DD">
        <w:trPr>
          <w:trHeight w:val="268"/>
        </w:trPr>
        <w:tc>
          <w:tcPr>
            <w:tcW w:w="2036" w:type="dxa"/>
          </w:tcPr>
          <w:p w:rsidR="00567C5B" w:rsidRDefault="00567C5B" w:rsidP="00020146">
            <w:r>
              <w:t xml:space="preserve">HMIS </w:t>
            </w:r>
          </w:p>
        </w:tc>
        <w:sdt>
          <w:sdtPr>
            <w:rPr>
              <w:rFonts w:ascii="Calibri" w:eastAsia="Times New Roman" w:hAnsi="Calibri" w:cs="Times New Roman"/>
              <w:color w:val="000000"/>
            </w:rPr>
            <w:id w:val="-1919082278"/>
            <w:placeholder>
              <w:docPart w:val="68D1EF40F12941B1957E16F556D4CEAF"/>
            </w:placeholder>
            <w:text/>
          </w:sdtPr>
          <w:sdtContent>
            <w:tc>
              <w:tcPr>
                <w:tcW w:w="1994" w:type="dxa"/>
              </w:tcPr>
              <w:p w:rsidR="00567C5B" w:rsidRDefault="001136DD" w:rsidP="00020146">
                <w:r w:rsidRPr="001136DD">
                  <w:rPr>
                    <w:rFonts w:ascii="Calibri" w:eastAsia="Times New Roman" w:hAnsi="Calibri" w:cs="Times New Roman"/>
                    <w:color w:val="000000"/>
                  </w:rPr>
                  <w:t>$93,458</w:t>
                </w:r>
              </w:p>
            </w:tc>
          </w:sdtContent>
        </w:sdt>
        <w:sdt>
          <w:sdtPr>
            <w:id w:val="646173064"/>
            <w:placeholder>
              <w:docPart w:val="92386DC1EBB14FA78A050AB25338A939"/>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4E72A1ED5EDF46E88EC01EC204585A62"/>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842463">
        <w:trPr>
          <w:trHeight w:val="806"/>
        </w:trPr>
        <w:tc>
          <w:tcPr>
            <w:tcW w:w="2036" w:type="dxa"/>
          </w:tcPr>
          <w:p w:rsidR="00567C5B" w:rsidRDefault="00567C5B" w:rsidP="00020146">
            <w:r>
              <w:t>Project Administration (limited to 7%)</w:t>
            </w:r>
          </w:p>
        </w:tc>
        <w:sdt>
          <w:sdtPr>
            <w:rPr>
              <w:rFonts w:ascii="Calibri" w:eastAsia="Times New Roman" w:hAnsi="Calibri" w:cs="Times New Roman"/>
              <w:color w:val="000000"/>
            </w:rPr>
            <w:id w:val="247477043"/>
            <w:placeholder>
              <w:docPart w:val="61E6633F4A3D43B7BB3AA1C7BDE287D5"/>
            </w:placeholder>
            <w:text/>
          </w:sdtPr>
          <w:sdtContent>
            <w:tc>
              <w:tcPr>
                <w:tcW w:w="1994" w:type="dxa"/>
              </w:tcPr>
              <w:p w:rsidR="00567C5B" w:rsidRDefault="00842463" w:rsidP="00020146">
                <w:r w:rsidRPr="00842463">
                  <w:rPr>
                    <w:rFonts w:ascii="Calibri" w:eastAsia="Times New Roman" w:hAnsi="Calibri" w:cs="Times New Roman"/>
                    <w:color w:val="000000"/>
                  </w:rPr>
                  <w:t>$6,542</w:t>
                </w:r>
              </w:p>
            </w:tc>
          </w:sdtContent>
        </w:sdt>
        <w:sdt>
          <w:sdtPr>
            <w:id w:val="404430496"/>
            <w:placeholder>
              <w:docPart w:val="FB4C5DED4C4E46F98E364A5D7DF1B6C7"/>
            </w:placeholder>
            <w:showingPlcHdr/>
            <w:text/>
          </w:sdt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68A9607A60194341935ED7595132BA6E"/>
            </w:placeholder>
            <w:showingPlcHdr/>
            <w:text/>
          </w:sdt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1136DD">
        <w:trPr>
          <w:trHeight w:val="545"/>
        </w:trPr>
        <w:tc>
          <w:tcPr>
            <w:tcW w:w="2036" w:type="dxa"/>
          </w:tcPr>
          <w:p w:rsidR="00567C5B" w:rsidRDefault="00567C5B" w:rsidP="00020146">
            <w:r>
              <w:t>Total Project Cost</w:t>
            </w:r>
          </w:p>
        </w:tc>
        <w:sdt>
          <w:sdtPr>
            <w:rPr>
              <w:rFonts w:ascii="Calibri" w:eastAsia="Times New Roman" w:hAnsi="Calibri" w:cs="Times New Roman"/>
              <w:color w:val="000000"/>
            </w:rPr>
            <w:id w:val="95225379"/>
            <w:placeholder>
              <w:docPart w:val="C9C909BCDC5B453FAA9650A9C63986DC"/>
            </w:placeholder>
            <w:text/>
          </w:sdtPr>
          <w:sdtContent>
            <w:tc>
              <w:tcPr>
                <w:tcW w:w="1994" w:type="dxa"/>
              </w:tcPr>
              <w:p w:rsidR="00567C5B" w:rsidRDefault="001136DD" w:rsidP="00020146">
                <w:r w:rsidRPr="001136DD">
                  <w:rPr>
                    <w:rFonts w:ascii="Calibri" w:eastAsia="Times New Roman" w:hAnsi="Calibri" w:cs="Times New Roman"/>
                    <w:color w:val="000000"/>
                  </w:rPr>
                  <w:t>$100,000</w:t>
                </w:r>
              </w:p>
            </w:tc>
          </w:sdtContent>
        </w:sdt>
        <w:tc>
          <w:tcPr>
            <w:tcW w:w="2507" w:type="dxa"/>
          </w:tcPr>
          <w:p w:rsidR="00567C5B" w:rsidRPr="00EF3BB0" w:rsidRDefault="001136DD" w:rsidP="00020146">
            <w:pPr>
              <w:jc w:val="center"/>
              <w:rPr>
                <w:b/>
              </w:rPr>
            </w:pPr>
            <w:sdt>
              <w:sdtPr>
                <w:rPr>
                  <w:rFonts w:ascii="Calibri" w:eastAsia="Times New Roman" w:hAnsi="Calibri" w:cs="Times New Roman"/>
                  <w:color w:val="000000"/>
                </w:rPr>
                <w:id w:val="1643540420"/>
                <w:placeholder>
                  <w:docPart w:val="C2C27116C75E42BBB1D0711AEB62EEDB"/>
                </w:placeholder>
                <w:text/>
              </w:sdtPr>
              <w:sdtContent>
                <w:r w:rsidRPr="001136DD">
                  <w:rPr>
                    <w:rFonts w:ascii="Calibri" w:eastAsia="Times New Roman" w:hAnsi="Calibri" w:cs="Times New Roman"/>
                    <w:color w:val="000000"/>
                  </w:rPr>
                  <w:t>$25,000</w:t>
                </w:r>
              </w:sdtContent>
            </w:sdt>
            <w:r w:rsidR="00567C5B">
              <w:rPr>
                <w:b/>
              </w:rPr>
              <w:t xml:space="preserve"> </w:t>
            </w:r>
          </w:p>
        </w:tc>
        <w:sdt>
          <w:sdtPr>
            <w:rPr>
              <w:rFonts w:ascii="Calibri" w:eastAsia="Times New Roman" w:hAnsi="Calibri" w:cs="Times New Roman"/>
              <w:color w:val="000000"/>
            </w:rPr>
            <w:id w:val="-1537573885"/>
            <w:placeholder>
              <w:docPart w:val="DE93415A1FC141638DD58E7FBE018DFA"/>
            </w:placeholder>
            <w:text/>
          </w:sdtPr>
          <w:sdtContent>
            <w:tc>
              <w:tcPr>
                <w:tcW w:w="2251" w:type="dxa"/>
              </w:tcPr>
              <w:p w:rsidR="00567C5B" w:rsidRDefault="001136DD" w:rsidP="00020146">
                <w:r w:rsidRPr="001136DD">
                  <w:rPr>
                    <w:rFonts w:ascii="Calibri" w:eastAsia="Times New Roman" w:hAnsi="Calibri" w:cs="Times New Roman"/>
                    <w:color w:val="000000"/>
                  </w:rPr>
                  <w:t>$125,000</w:t>
                </w:r>
              </w:p>
            </w:tc>
          </w:sdtContent>
        </w:sdt>
      </w:tr>
    </w:tbl>
    <w:p w:rsidR="00020146" w:rsidRDefault="00020146" w:rsidP="00020146">
      <w:pPr>
        <w:jc w:val="center"/>
      </w:pPr>
    </w:p>
    <w:p w:rsidR="007B02F5" w:rsidRDefault="009878D6" w:rsidP="003E3057">
      <w:pPr>
        <w:spacing w:after="0"/>
        <w:rPr>
          <w:b/>
        </w:rPr>
        <w:sectPr w:rsidR="007B02F5"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Complete Match and Leveraging worksheet, Attachment A.</w:t>
      </w:r>
      <w:r w:rsidR="00655BF5">
        <w:rPr>
          <w:b/>
        </w:rPr>
        <w:t xml:space="preserve"> </w:t>
      </w:r>
    </w:p>
    <w:p w:rsidR="007B02F5" w:rsidRPr="00B746F2" w:rsidRDefault="007B02F5" w:rsidP="0046314D">
      <w:pPr>
        <w:rPr>
          <w:b/>
          <w:sz w:val="24"/>
        </w:rPr>
      </w:pPr>
      <w:r w:rsidRPr="00B746F2">
        <w:rPr>
          <w:b/>
          <w:sz w:val="24"/>
        </w:rPr>
        <w:lastRenderedPageBreak/>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r w:rsidR="00643122">
        <w:rPr>
          <w:b/>
        </w:rPr>
        <w:t xml:space="preserve"> </w:t>
      </w:r>
      <w:bookmarkStart w:id="0" w:name="_Hlk514223414"/>
      <w:r w:rsidR="00643122">
        <w:rPr>
          <w:b/>
        </w:rPr>
        <w:t>Documentation of match must be provided with the application.</w:t>
      </w:r>
      <w:bookmarkEnd w:id="0"/>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placeholder>
              <w:docPart w:val="32CC78A321D74C0BA5C203C7003BC503"/>
            </w:placeholder>
            <w:text/>
          </w:sdtPr>
          <w:sdtContent>
            <w:tc>
              <w:tcPr>
                <w:tcW w:w="1850" w:type="dxa"/>
              </w:tcPr>
              <w:p w:rsidR="007B02F5" w:rsidRDefault="001136DD" w:rsidP="001136DD">
                <w:pPr>
                  <w:rPr>
                    <w:b/>
                  </w:rPr>
                </w:pPr>
                <w:r>
                  <w:rPr>
                    <w:sz w:val="20"/>
                    <w:szCs w:val="20"/>
                  </w:rPr>
                  <w:t>HWMUW</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Content>
            <w:tc>
              <w:tcPr>
                <w:tcW w:w="1850" w:type="dxa"/>
                <w:vAlign w:val="center"/>
              </w:tcPr>
              <w:p w:rsidR="007B02F5" w:rsidRDefault="001136DD" w:rsidP="002E433C">
                <w:pPr>
                  <w:jc w:val="center"/>
                  <w:rPr>
                    <w:b/>
                  </w:rPr>
                </w:pPr>
                <w:r>
                  <w:rPr>
                    <w:b/>
                  </w:rPr>
                  <w:t>In Kind</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Content>
            <w:tc>
              <w:tcPr>
                <w:tcW w:w="1851" w:type="dxa"/>
                <w:vAlign w:val="center"/>
              </w:tcPr>
              <w:p w:rsidR="007B02F5" w:rsidRDefault="001136DD" w:rsidP="002E433C">
                <w:pPr>
                  <w:jc w:val="center"/>
                  <w:rPr>
                    <w:b/>
                  </w:rPr>
                </w:pPr>
                <w:r>
                  <w:rPr>
                    <w:b/>
                  </w:rPr>
                  <w:t>Planned/Pending</w:t>
                </w:r>
              </w:p>
            </w:tc>
          </w:sdtContent>
        </w:sdt>
        <w:sdt>
          <w:sdtPr>
            <w:rPr>
              <w:b/>
            </w:rPr>
            <w:id w:val="-1968118979"/>
            <w:placeholder>
              <w:docPart w:val="42247977836848AA94A2DBC820166718"/>
            </w:placeholder>
            <w:date w:fullDate="2018-09-01T00:00:00Z">
              <w:dateFormat w:val="MM/YY"/>
              <w:lid w:val="en-US"/>
              <w:storeMappedDataAs w:val="dateTime"/>
              <w:calendar w:val="gregorian"/>
            </w:date>
          </w:sdtPr>
          <w:sdtContent>
            <w:tc>
              <w:tcPr>
                <w:tcW w:w="1851" w:type="dxa"/>
              </w:tcPr>
              <w:p w:rsidR="007B02F5" w:rsidRDefault="001136DD" w:rsidP="002E433C">
                <w:pPr>
                  <w:rPr>
                    <w:b/>
                  </w:rPr>
                </w:pPr>
                <w:r>
                  <w:rPr>
                    <w:b/>
                  </w:rPr>
                  <w:t>09/18</w:t>
                </w:r>
              </w:p>
            </w:tc>
          </w:sdtContent>
        </w:sdt>
        <w:sdt>
          <w:sdtPr>
            <w:rPr>
              <w:b/>
            </w:rPr>
            <w:id w:val="-2140789652"/>
            <w:placeholder>
              <w:docPart w:val="D870AA93FCD94E1ABE54B1286663D4E9"/>
            </w:placeholder>
            <w:text/>
          </w:sdtPr>
          <w:sdtContent>
            <w:tc>
              <w:tcPr>
                <w:tcW w:w="1851" w:type="dxa"/>
              </w:tcPr>
              <w:p w:rsidR="007B02F5" w:rsidRDefault="001136DD" w:rsidP="001136DD">
                <w:pPr>
                  <w:rPr>
                    <w:b/>
                  </w:rPr>
                </w:pPr>
                <w:r>
                  <w:rPr>
                    <w:b/>
                  </w:rPr>
                  <w:t>25,000</w:t>
                </w:r>
              </w:p>
            </w:tc>
          </w:sdtContent>
        </w:sdt>
        <w:sdt>
          <w:sdtPr>
            <w:rPr>
              <w:b/>
            </w:rPr>
            <w:id w:val="-1932814371"/>
            <w:placeholder>
              <w:docPart w:val="25C1498903D343E0BB50E93311E70577"/>
            </w:placeholder>
            <w:text/>
          </w:sdtPr>
          <w:sdtContent>
            <w:tc>
              <w:tcPr>
                <w:tcW w:w="1851" w:type="dxa"/>
              </w:tcPr>
              <w:p w:rsidR="007B02F5" w:rsidRDefault="001136DD" w:rsidP="001136DD">
                <w:pPr>
                  <w:rPr>
                    <w:b/>
                  </w:rPr>
                </w:pPr>
                <w:r>
                  <w:rPr>
                    <w:b/>
                  </w:rPr>
                  <w:t>25%</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Content>
            <w:tc>
              <w:tcPr>
                <w:tcW w:w="1851" w:type="dxa"/>
                <w:vAlign w:val="center"/>
              </w:tcPr>
              <w:p w:rsidR="007B02F5" w:rsidRDefault="001136DD" w:rsidP="002E433C">
                <w:pPr>
                  <w:jc w:val="center"/>
                  <w:rPr>
                    <w:b/>
                  </w:rPr>
                </w:pPr>
                <w:r>
                  <w:rPr>
                    <w:b/>
                  </w:rPr>
                  <w:t>Yes</w:t>
                </w:r>
              </w:p>
            </w:tc>
          </w:sdtContent>
        </w:sdt>
      </w:tr>
      <w:tr w:rsidR="007B02F5" w:rsidTr="00F459C0">
        <w:trPr>
          <w:trHeight w:val="309"/>
        </w:trPr>
        <w:sdt>
          <w:sdtPr>
            <w:rPr>
              <w:b/>
            </w:rPr>
            <w:id w:val="255635255"/>
            <w:placeholder>
              <w:docPart w:val="C67184E77762416FB15F74973EA1161A"/>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text/>
          </w:sdtPr>
          <w:sdtContent>
            <w:tc>
              <w:tcPr>
                <w:tcW w:w="1851" w:type="dxa"/>
              </w:tcPr>
              <w:p w:rsidR="00EF7D43" w:rsidRDefault="00005702" w:rsidP="00005702">
                <w:pPr>
                  <w:rPr>
                    <w:b/>
                  </w:rPr>
                </w:pPr>
                <w:r>
                  <w:rPr>
                    <w:b/>
                  </w:rPr>
                  <w:t>$25,000</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lastRenderedPageBreak/>
        <w:t>Attachment B</w:t>
      </w:r>
    </w:p>
    <w:p w:rsidR="00B746F2" w:rsidRPr="00211FF7" w:rsidRDefault="00211FF7" w:rsidP="00B746F2">
      <w:pPr>
        <w:rPr>
          <w:b/>
          <w:u w:val="single"/>
        </w:rPr>
      </w:pPr>
      <w:r w:rsidRPr="00211FF7">
        <w:rPr>
          <w:b/>
          <w:u w:val="single"/>
        </w:rPr>
        <w:t>HUD General Section Certificates</w:t>
      </w:r>
    </w:p>
    <w:p w:rsidR="00730E25" w:rsidRDefault="00730E25" w:rsidP="00730E25">
      <w:r>
        <w:t xml:space="preserve">The agency certifies to the </w:t>
      </w:r>
      <w:r w:rsidR="006426AF">
        <w:t>Grand Rapids Area Coalition to End Homelessness</w:t>
      </w:r>
      <w:r>
        <w:t xml:space="preserve"> that it and its principals are in compliance with the following requirements as indicated by checking the box.</w:t>
      </w:r>
    </w:p>
    <w:p w:rsidR="00730E25" w:rsidRDefault="002621F3" w:rsidP="00730E25">
      <w:sdt>
        <w:sdtPr>
          <w:id w:val="-645598037"/>
          <w14:checkbox>
            <w14:checked w14:val="1"/>
            <w14:checkedState w14:val="2612" w14:font="MS Gothic"/>
            <w14:uncheckedState w14:val="2610" w14:font="MS Gothic"/>
          </w14:checkbox>
        </w:sdtPr>
        <w:sdtContent>
          <w:r w:rsidR="001136DD">
            <w:rPr>
              <w:rFonts w:ascii="MS Gothic" w:eastAsia="MS Gothic" w:hAnsi="MS Gothic" w:hint="eastAsia"/>
            </w:rPr>
            <w:t>☒</w:t>
          </w:r>
        </w:sdtContent>
      </w:sdt>
      <w:r w:rsidR="00730E25">
        <w:t xml:space="preserve"> </w:t>
      </w:r>
      <w:proofErr w:type="gramStart"/>
      <w:r w:rsidR="00730E25" w:rsidRPr="00211FF7">
        <w:rPr>
          <w:i/>
        </w:rPr>
        <w:t>Fair Housing and Equal Opportunity</w:t>
      </w:r>
      <w:r w:rsidR="00730E25">
        <w:t>.</w:t>
      </w:r>
      <w:proofErr w:type="gramEnd"/>
      <w:r w:rsidR="00730E25">
        <w:t xml:space="preserve"> See CFR 578.93 for specific requirements related to Fair Housing and Equal Opportunity.</w:t>
      </w:r>
    </w:p>
    <w:p w:rsidR="00730E25" w:rsidRPr="00773FD3" w:rsidRDefault="002621F3" w:rsidP="00730E25">
      <w:sdt>
        <w:sdtPr>
          <w:id w:val="-421493240"/>
          <w14:checkbox>
            <w14:checked w14:val="1"/>
            <w14:checkedState w14:val="2612" w14:font="MS Gothic"/>
            <w14:uncheckedState w14:val="2610" w14:font="MS Gothic"/>
          </w14:checkbox>
        </w:sdtPr>
        <w:sdtContent>
          <w:r w:rsidR="001136DD">
            <w:rPr>
              <w:rFonts w:ascii="MS Gothic" w:eastAsia="MS Gothic" w:hAnsi="MS Gothic" w:hint="eastAsia"/>
            </w:rPr>
            <w:t>☒</w:t>
          </w:r>
        </w:sdtContent>
      </w:sdt>
      <w:r w:rsidR="00730E25" w:rsidRPr="00211FF7">
        <w:rPr>
          <w:i/>
        </w:rPr>
        <w:t xml:space="preserve"> </w:t>
      </w:r>
      <w:proofErr w:type="gramStart"/>
      <w:r w:rsidR="00730E25" w:rsidRPr="00211FF7">
        <w:rPr>
          <w:i/>
        </w:rPr>
        <w:t>Equal Access to Housing in HUD Programs Regardless of Sexual Orien</w:t>
      </w:r>
      <w:r w:rsidR="00730E25">
        <w:rPr>
          <w:i/>
        </w:rPr>
        <w:t>t</w:t>
      </w:r>
      <w:r w:rsidR="00730E25" w:rsidRPr="00211FF7">
        <w:rPr>
          <w:i/>
        </w:rPr>
        <w:t>ation or Gender Identity.</w:t>
      </w:r>
      <w:proofErr w:type="gramEnd"/>
      <w:r w:rsidR="00730E25">
        <w:t xml:space="preserve"> See the Federal Register dated February 1, 2012, Docket No. FR 5359-F-02 and Section V.C.1.f. of the FY 2017 General Section.</w:t>
      </w:r>
    </w:p>
    <w:p w:rsidR="00730E25" w:rsidRPr="00211FF7" w:rsidRDefault="002621F3" w:rsidP="00730E25">
      <w:pPr>
        <w:rPr>
          <w:rStyle w:val="SubtleEmphasis"/>
          <w:i w:val="0"/>
          <w:color w:val="auto"/>
        </w:rPr>
      </w:pPr>
      <w:sdt>
        <w:sdtPr>
          <w:id w:val="751246431"/>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Debarment and Suspension</w:t>
      </w:r>
      <w:r w:rsidR="00730E25" w:rsidRPr="00211FF7">
        <w:rPr>
          <w:rStyle w:val="SubtleEmphasis"/>
          <w:i w:val="0"/>
          <w:color w:val="auto"/>
        </w:rPr>
        <w:t>.</w:t>
      </w:r>
      <w:proofErr w:type="gramEnd"/>
      <w:r w:rsidR="00730E25" w:rsidRPr="00211FF7">
        <w:rPr>
          <w:rStyle w:val="SubtleEmphasis"/>
          <w:i w:val="0"/>
          <w:color w:val="auto"/>
        </w:rPr>
        <w:t xml:space="preserve"> See Section III.C.4.c. of the FY 2015 General</w:t>
      </w:r>
      <w:r w:rsidR="00730E25">
        <w:rPr>
          <w:rStyle w:val="SubtleEmphasis"/>
          <w:i w:val="0"/>
          <w:color w:val="auto"/>
        </w:rPr>
        <w:t xml:space="preserve"> </w:t>
      </w:r>
      <w:r w:rsidR="00730E25" w:rsidRPr="00211FF7">
        <w:rPr>
          <w:rStyle w:val="SubtleEmphasis"/>
          <w:i w:val="0"/>
          <w:color w:val="auto"/>
        </w:rPr>
        <w:t>Section. Additionally, it is the responsibility of the recipient to ensure that all</w:t>
      </w:r>
      <w:r w:rsidR="00730E25">
        <w:rPr>
          <w:rStyle w:val="SubtleEmphasis"/>
          <w:i w:val="0"/>
          <w:color w:val="auto"/>
        </w:rPr>
        <w:t xml:space="preserve"> </w:t>
      </w:r>
      <w:r w:rsidR="00730E25" w:rsidRPr="00211FF7">
        <w:rPr>
          <w:rStyle w:val="SubtleEmphasis"/>
          <w:i w:val="0"/>
          <w:color w:val="auto"/>
        </w:rPr>
        <w:t>subrecipients are not debarred or suspended. (24 CFR 578.23((3</w:t>
      </w:r>
      <w:proofErr w:type="gramStart"/>
      <w:r w:rsidR="00730E25" w:rsidRPr="00211FF7">
        <w:rPr>
          <w:rStyle w:val="SubtleEmphasis"/>
          <w:i w:val="0"/>
          <w:color w:val="auto"/>
        </w:rPr>
        <w:t>)(</w:t>
      </w:r>
      <w:proofErr w:type="gramEnd"/>
      <w:r w:rsidR="00730E25" w:rsidRPr="00211FF7">
        <w:rPr>
          <w:rStyle w:val="SubtleEmphasis"/>
          <w:i w:val="0"/>
          <w:color w:val="auto"/>
        </w:rPr>
        <w:t xml:space="preserve">c)(4)(v).d. Delinquent Federal Debts. See Section </w:t>
      </w:r>
      <w:r w:rsidR="00730E25">
        <w:rPr>
          <w:rStyle w:val="SubtleEmphasis"/>
          <w:i w:val="0"/>
          <w:color w:val="auto"/>
        </w:rPr>
        <w:t>V</w:t>
      </w:r>
      <w:r w:rsidR="00730E25" w:rsidRPr="00211FF7">
        <w:rPr>
          <w:rStyle w:val="SubtleEmphasis"/>
          <w:i w:val="0"/>
          <w:color w:val="auto"/>
        </w:rPr>
        <w:t>.</w:t>
      </w:r>
      <w:r w:rsidR="00730E25">
        <w:rPr>
          <w:rStyle w:val="SubtleEmphasis"/>
          <w:i w:val="0"/>
          <w:color w:val="auto"/>
        </w:rPr>
        <w:t>B</w:t>
      </w:r>
      <w:r w:rsidR="00730E25" w:rsidRPr="00211FF7">
        <w:rPr>
          <w:rStyle w:val="SubtleEmphasis"/>
          <w:i w:val="0"/>
          <w:color w:val="auto"/>
        </w:rPr>
        <w:t>.</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rsidR="00730E25" w:rsidRPr="00211FF7" w:rsidRDefault="002621F3" w:rsidP="00730E25">
      <w:pPr>
        <w:rPr>
          <w:rStyle w:val="SubtleEmphasis"/>
          <w:i w:val="0"/>
          <w:color w:val="auto"/>
        </w:rPr>
      </w:pPr>
      <w:sdt>
        <w:sdtPr>
          <w:id w:val="-1199463856"/>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Compliance with Fair Housing and Civil Rights</w:t>
      </w:r>
      <w:r w:rsidR="00730E25" w:rsidRPr="00211FF7">
        <w:rPr>
          <w:rStyle w:val="SubtleEmphasis"/>
          <w:i w:val="0"/>
          <w:color w:val="auto"/>
        </w:rPr>
        <w:t>.</w:t>
      </w:r>
      <w:proofErr w:type="gramEnd"/>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.a.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2621F3" w:rsidP="00730E25">
      <w:pPr>
        <w:rPr>
          <w:rStyle w:val="SubtleEmphasis"/>
          <w:i w:val="0"/>
          <w:color w:val="auto"/>
        </w:rPr>
      </w:pPr>
      <w:sdt>
        <w:sdtPr>
          <w:id w:val="1172453060"/>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Executive Order 13166, “Improving Access to Services for Persons with Limited English Proficiency (LEP).</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.d. of the FY 201</w:t>
      </w:r>
      <w:r w:rsidR="00730E25">
        <w:rPr>
          <w:rStyle w:val="SubtleEmphasis"/>
          <w:i w:val="0"/>
          <w:color w:val="auto"/>
        </w:rPr>
        <w:t xml:space="preserve">7 </w:t>
      </w:r>
      <w:r w:rsidR="00730E25" w:rsidRPr="00211FF7">
        <w:rPr>
          <w:rStyle w:val="SubtleEmphasis"/>
          <w:i w:val="0"/>
          <w:color w:val="auto"/>
        </w:rPr>
        <w:t>General Section.</w:t>
      </w:r>
    </w:p>
    <w:p w:rsidR="00730E25" w:rsidRPr="00211FF7" w:rsidRDefault="002621F3" w:rsidP="00730E25">
      <w:pPr>
        <w:rPr>
          <w:rStyle w:val="SubtleEmphasis"/>
          <w:i w:val="0"/>
          <w:color w:val="auto"/>
        </w:rPr>
      </w:pPr>
      <w:sdt>
        <w:sdtPr>
          <w:id w:val="1171921715"/>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Economic Opportunities for Low- and Very Low-income Persons (Section 3).</w:t>
      </w:r>
      <w:proofErr w:type="gramEnd"/>
      <w:r w:rsidR="00730E25">
        <w:rPr>
          <w:rStyle w:val="SubtleEmphasis"/>
          <w:i w:val="0"/>
          <w:color w:val="auto"/>
        </w:rPr>
        <w:t xml:space="preserve"> </w:t>
      </w:r>
      <w:r w:rsidR="00730E25" w:rsidRPr="00211FF7">
        <w:rPr>
          <w:rStyle w:val="SubtleEmphasis"/>
          <w:i w:val="0"/>
          <w:color w:val="auto"/>
        </w:rPr>
        <w:t xml:space="preserve">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w:t>
      </w:r>
      <w:r w:rsidR="00730E25">
        <w:rPr>
          <w:rStyle w:val="SubtleEmphasis"/>
          <w:i w:val="0"/>
          <w:color w:val="auto"/>
        </w:rPr>
        <w:t>c</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2621F3" w:rsidP="00730E25">
      <w:pPr>
        <w:rPr>
          <w:rStyle w:val="SubtleEmphasis"/>
          <w:i w:val="0"/>
          <w:color w:val="auto"/>
        </w:rPr>
      </w:pPr>
      <w:sdt>
        <w:sdtPr>
          <w:id w:val="191116206"/>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Conducting Business in Accordance with Core Values and Ethical Standards/Code of Conduct</w:t>
      </w:r>
      <w:r w:rsidR="00730E25" w:rsidRPr="00211FF7">
        <w:rPr>
          <w:rStyle w:val="SubtleEmphasis"/>
          <w:i w:val="0"/>
          <w:color w:val="auto"/>
        </w:rPr>
        <w:t>.</w:t>
      </w:r>
      <w:proofErr w:type="gramEnd"/>
      <w:r w:rsidR="00730E25" w:rsidRPr="00211FF7">
        <w:rPr>
          <w:rStyle w:val="SubtleEmphasis"/>
          <w:i w:val="0"/>
          <w:color w:val="auto"/>
        </w:rPr>
        <w:t xml:space="preserve"> See </w:t>
      </w:r>
      <w:r w:rsidR="00730E25">
        <w:rPr>
          <w:rStyle w:val="SubtleEmphasis"/>
          <w:i w:val="0"/>
          <w:color w:val="auto"/>
        </w:rPr>
        <w:t>S</w:t>
      </w:r>
      <w:r w:rsidR="00730E25" w:rsidRPr="00211FF7">
        <w:rPr>
          <w:rStyle w:val="SubtleEmphasis"/>
          <w:i w:val="0"/>
          <w:color w:val="auto"/>
        </w:rPr>
        <w:t xml:space="preserve">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rsidR="00730E25" w:rsidRDefault="002621F3" w:rsidP="00730E25">
      <w:pPr>
        <w:rPr>
          <w:rStyle w:val="SubtleEmphasis"/>
          <w:i w:val="0"/>
          <w:color w:val="auto"/>
        </w:rPr>
      </w:pPr>
      <w:sdt>
        <w:sdtPr>
          <w:id w:val="-61342107"/>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Prohibition </w:t>
      </w:r>
      <w:proofErr w:type="gramStart"/>
      <w:r w:rsidR="00730E25" w:rsidRPr="00211FF7">
        <w:rPr>
          <w:rStyle w:val="SubtleEmphasis"/>
          <w:color w:val="auto"/>
        </w:rPr>
        <w:t>Against</w:t>
      </w:r>
      <w:proofErr w:type="gramEnd"/>
      <w:r w:rsidR="00730E25" w:rsidRPr="00211FF7">
        <w:rPr>
          <w:rStyle w:val="SubtleEmphasis"/>
          <w:color w:val="auto"/>
        </w:rPr>
        <w:t xml:space="preserve"> Lobbying Activities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bookmarkStart w:id="1" w:name="_Hlk514223442"/>
    <w:p w:rsidR="00730E25" w:rsidRPr="00211FF7" w:rsidRDefault="002621F3" w:rsidP="00730E25">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Content>
          <w:r w:rsidR="001136DD">
            <w:rPr>
              <w:rStyle w:val="SubtleEmphasis"/>
              <w:rFonts w:ascii="MS Gothic" w:eastAsia="MS Gothic" w:hAnsi="MS Gothic" w:hint="eastAsia"/>
              <w:i w:val="0"/>
              <w:color w:val="auto"/>
            </w:rPr>
            <w:t>☒</w:t>
          </w:r>
        </w:sdtContent>
      </w:sdt>
      <w:r w:rsidR="00730E25">
        <w:rPr>
          <w:rStyle w:val="SubtleEmphasis"/>
          <w:color w:val="auto"/>
        </w:rPr>
        <w:t xml:space="preserve"> </w:t>
      </w:r>
      <w:proofErr w:type="gramStart"/>
      <w:r w:rsidR="00730E25" w:rsidRPr="00324704">
        <w:rPr>
          <w:rStyle w:val="SubtleEmphasis"/>
          <w:color w:val="auto"/>
        </w:rPr>
        <w:t>HUD Habitability Standards inspections</w:t>
      </w:r>
      <w:r w:rsidR="00730E25">
        <w:rPr>
          <w:rStyle w:val="SubtleEmphasis"/>
          <w:i w:val="0"/>
          <w:color w:val="auto"/>
        </w:rPr>
        <w:t xml:space="preserve"> on all units, at a minimum.</w:t>
      </w:r>
      <w:bookmarkEnd w:id="1"/>
      <w:proofErr w:type="gramEnd"/>
    </w:p>
    <w:p w:rsidR="00730E25" w:rsidRPr="00211FF7" w:rsidRDefault="002621F3" w:rsidP="00730E25">
      <w:pPr>
        <w:rPr>
          <w:rStyle w:val="SubtleEmphasis"/>
          <w:i w:val="0"/>
          <w:color w:val="auto"/>
        </w:rPr>
      </w:pPr>
      <w:sdt>
        <w:sdtPr>
          <w:id w:val="-503432576"/>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Participation in HUD-Sponsored Program Evaluation</w:t>
      </w:r>
      <w:r w:rsidR="00730E25" w:rsidRPr="00211FF7">
        <w:rPr>
          <w:rStyle w:val="SubtleEmphasis"/>
          <w:i w:val="0"/>
          <w:color w:val="auto"/>
        </w:rPr>
        <w:t>.</w:t>
      </w:r>
      <w:proofErr w:type="gramEnd"/>
      <w:r w:rsidR="00730E25" w:rsidRPr="00211FF7">
        <w:rPr>
          <w:rStyle w:val="SubtleEmphasis"/>
          <w:i w:val="0"/>
          <w:color w:val="auto"/>
        </w:rPr>
        <w:t xml:space="preserve"> See Section V.</w:t>
      </w:r>
      <w:r w:rsidR="00730E25">
        <w:rPr>
          <w:rStyle w:val="SubtleEmphasis"/>
          <w:i w:val="0"/>
          <w:color w:val="auto"/>
        </w:rPr>
        <w:t>C</w:t>
      </w:r>
      <w:r w:rsidR="00730E25" w:rsidRPr="00211FF7">
        <w:rPr>
          <w:rStyle w:val="SubtleEmphasis"/>
          <w:i w:val="0"/>
          <w:color w:val="auto"/>
        </w:rPr>
        <w:t>.</w:t>
      </w:r>
      <w:r w:rsidR="00730E25">
        <w:rPr>
          <w:rStyle w:val="SubtleEmphasis"/>
          <w:i w:val="0"/>
          <w:color w:val="auto"/>
        </w:rPr>
        <w:t>5</w:t>
      </w:r>
      <w:r w:rsidR="00730E25" w:rsidRPr="00211FF7">
        <w:rPr>
          <w:rStyle w:val="SubtleEmphasis"/>
          <w:i w:val="0"/>
          <w:color w:val="auto"/>
        </w:rPr>
        <w:t>.</w:t>
      </w:r>
      <w:r w:rsidR="00730E25">
        <w:rPr>
          <w:rStyle w:val="SubtleEmphasis"/>
          <w:i w:val="0"/>
          <w:color w:val="auto"/>
        </w:rPr>
        <w:t xml:space="preserve"> </w:t>
      </w:r>
      <w:r w:rsidR="00730E25" w:rsidRPr="00211FF7">
        <w:rPr>
          <w:rStyle w:val="SubtleEmphasis"/>
          <w:i w:val="0"/>
          <w:color w:val="auto"/>
        </w:rPr>
        <w:t>of the FY 201</w:t>
      </w:r>
      <w:r w:rsidR="00730E25">
        <w:rPr>
          <w:rStyle w:val="SubtleEmphasis"/>
          <w:i w:val="0"/>
          <w:color w:val="auto"/>
        </w:rPr>
        <w:t>7</w:t>
      </w:r>
      <w:r w:rsidR="00730E25" w:rsidRPr="00211FF7">
        <w:rPr>
          <w:rStyle w:val="SubtleEmphasis"/>
          <w:i w:val="0"/>
          <w:color w:val="auto"/>
        </w:rPr>
        <w:t xml:space="preserve"> General Section.</w:t>
      </w:r>
    </w:p>
    <w:p w:rsidR="00730E25" w:rsidRDefault="002621F3" w:rsidP="00730E25">
      <w:pPr>
        <w:rPr>
          <w:rStyle w:val="SubtleEmphasis"/>
          <w:i w:val="0"/>
          <w:color w:val="auto"/>
        </w:rPr>
      </w:pPr>
      <w:sdt>
        <w:sdtPr>
          <w:id w:val="-2016371988"/>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Environmental Requirements.</w:t>
      </w:r>
      <w:proofErr w:type="gramEnd"/>
      <w:r w:rsidR="00730E25" w:rsidRPr="00211FF7">
        <w:rPr>
          <w:rStyle w:val="SubtleEmphasis"/>
          <w:i w:val="0"/>
          <w:color w:val="auto"/>
        </w:rPr>
        <w:t xml:space="preserve"> Notwithstanding provisions at 24 CFR 578.31</w:t>
      </w:r>
      <w:r w:rsidR="00730E25">
        <w:rPr>
          <w:rStyle w:val="SubtleEmphasis"/>
          <w:i w:val="0"/>
          <w:color w:val="auto"/>
        </w:rPr>
        <w:t xml:space="preserve"> </w:t>
      </w:r>
      <w:r w:rsidR="00730E25" w:rsidRPr="00211FF7">
        <w:rPr>
          <w:rStyle w:val="SubtleEmphasis"/>
          <w:i w:val="0"/>
          <w:color w:val="auto"/>
        </w:rPr>
        <w:t>and 24 CFR 578.99(a) of the CoC Program interim rule, and in accordance</w:t>
      </w:r>
      <w:r w:rsidR="00730E25">
        <w:rPr>
          <w:rStyle w:val="SubtleEmphasis"/>
          <w:i w:val="0"/>
          <w:color w:val="auto"/>
        </w:rPr>
        <w:t xml:space="preserve"> </w:t>
      </w:r>
      <w:r w:rsidR="00730E25" w:rsidRPr="00211FF7">
        <w:rPr>
          <w:rStyle w:val="SubtleEmphasis"/>
          <w:i w:val="0"/>
          <w:color w:val="auto"/>
        </w:rPr>
        <w:t>with Section 100261(3) of MAP-21 (Pub. L. 112-141, 126 Stat. 405),</w:t>
      </w:r>
      <w:r w:rsidR="00730E25">
        <w:rPr>
          <w:rStyle w:val="SubtleEmphasis"/>
          <w:i w:val="0"/>
          <w:color w:val="auto"/>
        </w:rPr>
        <w:t xml:space="preserve"> </w:t>
      </w:r>
      <w:r w:rsidR="00730E25" w:rsidRPr="00211FF7">
        <w:rPr>
          <w:rStyle w:val="SubtleEmphasis"/>
          <w:i w:val="0"/>
          <w:color w:val="auto"/>
        </w:rPr>
        <w:t>activities under this NOFA are subject to environmental review by a</w:t>
      </w:r>
      <w:r w:rsidR="00730E25">
        <w:rPr>
          <w:rStyle w:val="SubtleEmphasis"/>
          <w:i w:val="0"/>
          <w:color w:val="auto"/>
        </w:rPr>
        <w:t xml:space="preserve"> </w:t>
      </w:r>
      <w:r w:rsidR="00730E25" w:rsidRPr="00211FF7">
        <w:rPr>
          <w:rStyle w:val="SubtleEmphasis"/>
          <w:i w:val="0"/>
          <w:color w:val="auto"/>
        </w:rPr>
        <w:t>responsible entity under HUD regulations at 24 CFR part 58.</w:t>
      </w:r>
    </w:p>
    <w:p w:rsidR="00730E25" w:rsidRPr="00211FF7" w:rsidRDefault="002621F3" w:rsidP="00730E25">
      <w:pPr>
        <w:rPr>
          <w:rStyle w:val="SubtleEmphasis"/>
          <w:i w:val="0"/>
          <w:color w:val="auto"/>
        </w:rPr>
      </w:pPr>
      <w:sdt>
        <w:sdtPr>
          <w:id w:val="-1142732663"/>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Drug-Free Workplace.</w:t>
      </w:r>
      <w:proofErr w:type="gramEnd"/>
      <w:r w:rsidR="00730E25" w:rsidRPr="00211FF7">
        <w:rPr>
          <w:rStyle w:val="SubtleEmphasis"/>
          <w:i w:val="0"/>
          <w:color w:val="auto"/>
        </w:rPr>
        <w:t xml:space="preserve"> See Section VI.B.9. of the FY 2015 General Section.</w:t>
      </w:r>
      <w:r w:rsidR="00730E25">
        <w:rPr>
          <w:rStyle w:val="SubtleEmphasis"/>
          <w:i w:val="0"/>
          <w:color w:val="auto"/>
        </w:rPr>
        <w:t xml:space="preserve"> </w:t>
      </w:r>
      <w:r w:rsidR="00730E25" w:rsidRPr="00211FF7">
        <w:rPr>
          <w:rStyle w:val="SubtleEmphasis"/>
          <w:i w:val="0"/>
          <w:color w:val="auto"/>
        </w:rPr>
        <w:t>n. Safeguarding Resident/Client Files. See Section 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1</w:t>
      </w:r>
      <w:r w:rsidR="00730E25" w:rsidRPr="00211FF7">
        <w:rPr>
          <w:rStyle w:val="SubtleEmphasis"/>
          <w:i w:val="0"/>
          <w:color w:val="auto"/>
        </w:rPr>
        <w:t xml:space="preserve"> of the FY 201</w:t>
      </w:r>
      <w:r w:rsidR="00730E25">
        <w:rPr>
          <w:rStyle w:val="SubtleEmphasis"/>
          <w:i w:val="0"/>
          <w:color w:val="auto"/>
        </w:rPr>
        <w:t xml:space="preserve">7 </w:t>
      </w:r>
      <w:r w:rsidR="00730E25" w:rsidRPr="00211FF7">
        <w:rPr>
          <w:rStyle w:val="SubtleEmphasis"/>
          <w:i w:val="0"/>
          <w:color w:val="auto"/>
        </w:rPr>
        <w:t>General Section.</w:t>
      </w:r>
    </w:p>
    <w:p w:rsidR="00730E25" w:rsidRPr="00211FF7" w:rsidRDefault="002621F3" w:rsidP="00730E25">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the Federal Funding Accountability and Transparency Act of 2006 (Pub. L. 209-282) (Transparency Act), as amended</w:t>
      </w:r>
      <w:r w:rsidR="00730E25" w:rsidRPr="00211FF7">
        <w:rPr>
          <w:rStyle w:val="SubtleEmphasis"/>
          <w:i w:val="0"/>
          <w:color w:val="auto"/>
        </w:rPr>
        <w:t>. See Section</w:t>
      </w:r>
      <w:r w:rsidR="00730E25">
        <w:rPr>
          <w:rStyle w:val="SubtleEmphasis"/>
          <w:i w:val="0"/>
          <w:color w:val="auto"/>
        </w:rPr>
        <w:t xml:space="preserve"> </w:t>
      </w:r>
      <w:r w:rsidR="00730E25" w:rsidRPr="00211FF7">
        <w:rPr>
          <w:rStyle w:val="SubtleEmphasis"/>
          <w:i w:val="0"/>
          <w:color w:val="auto"/>
        </w:rPr>
        <w:t>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2621F3" w:rsidP="00730E25">
      <w:pPr>
        <w:rPr>
          <w:rStyle w:val="SubtleEmphasis"/>
          <w:i w:val="0"/>
          <w:color w:val="auto"/>
        </w:rPr>
      </w:pPr>
      <w:sdt>
        <w:sdtPr>
          <w:id w:val="-64874431"/>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w:t>
      </w:r>
      <w:proofErr w:type="gramStart"/>
      <w:r w:rsidR="00730E25" w:rsidRPr="00211FF7">
        <w:rPr>
          <w:rStyle w:val="SubtleEmphasis"/>
          <w:color w:val="auto"/>
        </w:rPr>
        <w:t>Lead-Based Paint Requirements</w:t>
      </w:r>
      <w:r w:rsidR="00730E25" w:rsidRPr="00211FF7">
        <w:rPr>
          <w:rStyle w:val="SubtleEmphasis"/>
          <w:i w:val="0"/>
          <w:color w:val="auto"/>
        </w:rPr>
        <w:t>.</w:t>
      </w:r>
      <w:proofErr w:type="gramEnd"/>
      <w:r w:rsidR="00730E25" w:rsidRPr="00211FF7">
        <w:rPr>
          <w:rStyle w:val="SubtleEmphasis"/>
          <w:i w:val="0"/>
          <w:color w:val="auto"/>
        </w:rPr>
        <w:t xml:space="preserve"> For housing constructed before 1978 (with</w:t>
      </w:r>
      <w:r w:rsidR="00730E25">
        <w:rPr>
          <w:rStyle w:val="SubtleEmphasis"/>
          <w:i w:val="0"/>
          <w:color w:val="auto"/>
        </w:rPr>
        <w:t xml:space="preserve"> </w:t>
      </w:r>
      <w:r w:rsidR="00730E25" w:rsidRPr="00211FF7">
        <w:rPr>
          <w:rStyle w:val="SubtleEmphasis"/>
          <w:i w:val="0"/>
          <w:color w:val="auto"/>
        </w:rPr>
        <w:t>certain statutory and regulatory exceptions), CoC Program recipients must</w:t>
      </w:r>
      <w:r w:rsidR="00730E25">
        <w:rPr>
          <w:rStyle w:val="SubtleEmphasis"/>
          <w:i w:val="0"/>
          <w:color w:val="auto"/>
        </w:rPr>
        <w:t xml:space="preserve"> </w:t>
      </w:r>
      <w:r w:rsidR="00730E25" w:rsidRPr="00211FF7">
        <w:rPr>
          <w:rStyle w:val="SubtleEmphasis"/>
          <w:i w:val="0"/>
          <w:color w:val="auto"/>
        </w:rPr>
        <w:t>comply with the requirements of the Lead-Based Paint Poisoning Prevention</w:t>
      </w:r>
      <w:r w:rsidR="00730E25">
        <w:rPr>
          <w:rStyle w:val="SubtleEmphasis"/>
          <w:i w:val="0"/>
          <w:color w:val="auto"/>
        </w:rPr>
        <w:t xml:space="preserve"> </w:t>
      </w:r>
      <w:r w:rsidR="00730E25" w:rsidRPr="00211FF7">
        <w:rPr>
          <w:rStyle w:val="SubtleEmphasis"/>
          <w:i w:val="0"/>
          <w:color w:val="auto"/>
        </w:rPr>
        <w:t>Act (42 U.S.C. 4801, et seq.), as amended by the Residential Lead-Based</w:t>
      </w:r>
    </w:p>
    <w:p w:rsidR="00730E25" w:rsidRPr="00773FD3" w:rsidRDefault="002621F3" w:rsidP="00730E25">
      <w:pPr>
        <w:rPr>
          <w:rStyle w:val="SubtleEmphasis"/>
          <w:i w:val="0"/>
          <w:color w:val="auto"/>
        </w:rPr>
      </w:pPr>
      <w:sdt>
        <w:sdtPr>
          <w:id w:val="-1296746731"/>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sidRPr="00211FF7">
        <w:rPr>
          <w:rStyle w:val="SubtleEmphasis"/>
          <w:color w:val="auto"/>
        </w:rPr>
        <w:t xml:space="preserve"> Paint Hazard Reduction Act of 1992</w:t>
      </w:r>
      <w:r w:rsidR="00730E25" w:rsidRPr="00211FF7">
        <w:rPr>
          <w:rStyle w:val="SubtleEmphasis"/>
          <w:i w:val="0"/>
          <w:color w:val="auto"/>
        </w:rPr>
        <w:t xml:space="preserve"> (42 U.S.C. 4851, et seq.); and</w:t>
      </w:r>
      <w:r w:rsidR="00730E25">
        <w:rPr>
          <w:rStyle w:val="SubtleEmphasis"/>
          <w:i w:val="0"/>
          <w:color w:val="auto"/>
        </w:rPr>
        <w:t xml:space="preserve"> </w:t>
      </w:r>
      <w:r w:rsidR="00730E25" w:rsidRPr="00211FF7">
        <w:rPr>
          <w:rStyle w:val="SubtleEmphasis"/>
          <w:i w:val="0"/>
          <w:color w:val="auto"/>
        </w:rPr>
        <w:t>implementing regulations of HUD, at 24 CFR part 35; the Environmental</w:t>
      </w:r>
      <w:r w:rsidR="00730E25">
        <w:rPr>
          <w:rStyle w:val="SubtleEmphasis"/>
          <w:i w:val="0"/>
          <w:color w:val="auto"/>
        </w:rPr>
        <w:t xml:space="preserve"> </w:t>
      </w:r>
      <w:r w:rsidR="00730E25" w:rsidRPr="00211FF7">
        <w:rPr>
          <w:rStyle w:val="SubtleEmphasis"/>
          <w:i w:val="0"/>
          <w:color w:val="auto"/>
        </w:rPr>
        <w:t>Protection Agency (EPA) at 40 CFR part 745, or State/Tribal lead rules</w:t>
      </w:r>
      <w:r w:rsidR="00730E25">
        <w:rPr>
          <w:rStyle w:val="SubtleEmphasis"/>
          <w:i w:val="0"/>
          <w:color w:val="auto"/>
        </w:rPr>
        <w:t xml:space="preserve"> </w:t>
      </w:r>
      <w:r w:rsidR="00730E25" w:rsidRPr="00211FF7">
        <w:rPr>
          <w:rStyle w:val="SubtleEmphasis"/>
          <w:i w:val="0"/>
          <w:color w:val="auto"/>
        </w:rPr>
        <w:t>implemented under EPA authorization; and the Occupational Safety and</w:t>
      </w:r>
      <w:r w:rsidR="00730E25">
        <w:rPr>
          <w:rStyle w:val="SubtleEmphasis"/>
          <w:i w:val="0"/>
          <w:color w:val="auto"/>
        </w:rPr>
        <w:t xml:space="preserve"> </w:t>
      </w:r>
      <w:r w:rsidR="00730E25" w:rsidRPr="00211FF7">
        <w:rPr>
          <w:rStyle w:val="SubtleEmphasis"/>
          <w:i w:val="0"/>
          <w:color w:val="auto"/>
        </w:rPr>
        <w:t>Health Administration at 29 CFR 1926.62 and 29 CFR 1910.1025.</w:t>
      </w:r>
    </w:p>
    <w:p w:rsidR="00730E25" w:rsidRDefault="002621F3" w:rsidP="00730E25">
      <w:pPr>
        <w:rPr>
          <w:rStyle w:val="SubtleEmphasis"/>
          <w:i w:val="0"/>
          <w:color w:val="auto"/>
        </w:rPr>
      </w:pPr>
      <w:sdt>
        <w:sdtPr>
          <w:id w:val="-1822650885"/>
          <w14:checkbox>
            <w14:checked w14:val="1"/>
            <w14:checkedState w14:val="2612" w14:font="MS Gothic"/>
            <w14:uncheckedState w14:val="2610" w14:font="MS Gothic"/>
          </w14:checkbox>
        </w:sdtPr>
        <w:sdtContent>
          <w:r w:rsidR="001136DD" w:rsidRPr="001136DD">
            <w:rPr>
              <w:rFonts w:ascii="MS Gothic" w:eastAsia="MS Gothic" w:hAnsi="MS Gothic" w:hint="eastAsia"/>
            </w:rPr>
            <w:t>☒</w:t>
          </w:r>
        </w:sdtContent>
      </w:sdt>
      <w:r w:rsidR="00730E25">
        <w:rPr>
          <w:rStyle w:val="SubtleEmphasis"/>
          <w:i w:val="0"/>
          <w:color w:val="auto"/>
        </w:rPr>
        <w:t xml:space="preserve"> </w:t>
      </w:r>
      <w:proofErr w:type="gramStart"/>
      <w:r w:rsidR="00730E25">
        <w:rPr>
          <w:rStyle w:val="SubtleEmphasis"/>
          <w:i w:val="0"/>
          <w:color w:val="auto"/>
        </w:rPr>
        <w:t xml:space="preserve">Attestation that all attachments as required by HUD are uploaded in </w:t>
      </w:r>
      <w:r w:rsidR="00730E25" w:rsidRPr="00E0773A">
        <w:rPr>
          <w:rStyle w:val="SubtleEmphasis"/>
          <w:color w:val="auto"/>
        </w:rPr>
        <w:t>e-snaps</w:t>
      </w:r>
      <w:r w:rsidR="00730E25">
        <w:rPr>
          <w:rStyle w:val="SubtleEmphasis"/>
          <w:color w:val="auto"/>
        </w:rPr>
        <w:t>.</w:t>
      </w:r>
      <w:proofErr w:type="gramEnd"/>
      <w:r w:rsidR="00730E25">
        <w:rPr>
          <w:rStyle w:val="SubtleEmphasis"/>
          <w:color w:val="auto"/>
        </w:rPr>
        <w:t xml:space="preserve"> </w:t>
      </w:r>
      <w:r w:rsidR="00730E25">
        <w:rPr>
          <w:rStyle w:val="SubtleEmphasis"/>
          <w:i w:val="0"/>
          <w:color w:val="auto"/>
        </w:rPr>
        <w:t xml:space="preserve">See Notice of Funding Availability for the 2018 Continuum of Care Program Competition FR-6200-N-25. </w:t>
      </w:r>
    </w:p>
    <w:p w:rsidR="00730E25" w:rsidRPr="00E0773A" w:rsidRDefault="00730E25" w:rsidP="00730E25">
      <w:pPr>
        <w:rPr>
          <w:rStyle w:val="SubtleEmphasis"/>
          <w:i w:val="0"/>
          <w:color w:val="auto"/>
        </w:rPr>
      </w:pPr>
      <w:bookmarkStart w:id="2" w:name="_Hlk514223480"/>
      <w:r>
        <w:rPr>
          <w:rStyle w:val="SubtleEmphasis"/>
          <w:i w:val="0"/>
          <w:color w:val="auto"/>
        </w:rPr>
        <w:t xml:space="preserve">This list is not exhaustive of all HUD requirements. Applicants are encouraged to review the 2018 General Section, found at: </w:t>
      </w:r>
      <w:hyperlink r:id="rId12" w:history="1">
        <w:r w:rsidRPr="00F50412">
          <w:rPr>
            <w:rStyle w:val="Hyperlink"/>
          </w:rPr>
          <w:t>https://www.hud.gov/program_offices/spm/gmomgmt/grantsinfo/fundingopps</w:t>
        </w:r>
      </w:hyperlink>
      <w:r>
        <w:rPr>
          <w:rStyle w:val="SubtleEmphasis"/>
          <w:i w:val="0"/>
          <w:color w:val="auto"/>
        </w:rPr>
        <w:t xml:space="preserve"> to ensure eligibility.</w:t>
      </w:r>
      <w:bookmarkEnd w:id="2"/>
    </w:p>
    <w:p w:rsidR="00730E25" w:rsidRDefault="00730E25" w:rsidP="00730E25">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7CF3996B3CCE48CE8AC793518F35B86F"/>
          </w:placeholder>
          <w:text/>
        </w:sdtPr>
        <w:sdtContent>
          <w:r w:rsidRPr="00783C3B">
            <w:rPr>
              <w:rStyle w:val="SubtleEmphasis"/>
              <w:i w:val="0"/>
              <w:color w:val="auto"/>
              <w:sz w:val="24"/>
              <w:shd w:val="clear" w:color="auto" w:fill="AEAAAA" w:themeFill="background2" w:themeFillShade="BF"/>
            </w:rPr>
            <w:t xml:space="preserve">         </w:t>
          </w:r>
          <w:r w:rsidR="001136DD">
            <w:rPr>
              <w:rStyle w:val="SubtleEmphasis"/>
              <w:i w:val="0"/>
              <w:color w:val="auto"/>
              <w:sz w:val="24"/>
              <w:shd w:val="clear" w:color="auto" w:fill="AEAAAA" w:themeFill="background2" w:themeFillShade="BF"/>
            </w:rPr>
            <w:t>The Salvation Army, Grand Rapids, MI. Western Michigan/</w:t>
          </w:r>
          <w:proofErr w:type="spellStart"/>
          <w:r w:rsidR="001136DD">
            <w:rPr>
              <w:rStyle w:val="SubtleEmphasis"/>
              <w:i w:val="0"/>
              <w:color w:val="auto"/>
              <w:sz w:val="24"/>
              <w:shd w:val="clear" w:color="auto" w:fill="AEAAAA" w:themeFill="background2" w:themeFillShade="BF"/>
            </w:rPr>
            <w:t>Nortern</w:t>
          </w:r>
          <w:proofErr w:type="spellEnd"/>
          <w:r w:rsidR="001136DD">
            <w:rPr>
              <w:rStyle w:val="SubtleEmphasis"/>
              <w:i w:val="0"/>
              <w:color w:val="auto"/>
              <w:sz w:val="24"/>
              <w:shd w:val="clear" w:color="auto" w:fill="AEAAAA" w:themeFill="background2" w:themeFillShade="BF"/>
            </w:rPr>
            <w:t xml:space="preserve"> Indiana Division</w:t>
          </w:r>
          <w:r w:rsidRPr="00783C3B">
            <w:rPr>
              <w:rStyle w:val="SubtleEmphasis"/>
              <w:i w:val="0"/>
              <w:color w:val="auto"/>
              <w:sz w:val="24"/>
              <w:shd w:val="clear" w:color="auto" w:fill="AEAAAA" w:themeFill="background2" w:themeFillShade="BF"/>
            </w:rPr>
            <w:t xml:space="preserve">                         </w:t>
          </w:r>
        </w:sdtContent>
      </w:sdt>
    </w:p>
    <w:p w:rsidR="00730E25" w:rsidRDefault="00730E25" w:rsidP="00730E25">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E4C721CA5EA496EBC3221A86D18E3A3"/>
          </w:placeholder>
          <w:text/>
        </w:sdtPr>
        <w:sdtContent>
          <w:r w:rsidRPr="00783C3B">
            <w:rPr>
              <w:rStyle w:val="SubtleEmphasis"/>
              <w:i w:val="0"/>
              <w:color w:val="auto"/>
              <w:sz w:val="24"/>
              <w:shd w:val="clear" w:color="auto" w:fill="AEAAAA" w:themeFill="background2" w:themeFillShade="BF"/>
            </w:rPr>
            <w:t xml:space="preserve">  </w:t>
          </w:r>
          <w:r w:rsidR="001136DD">
            <w:rPr>
              <w:rStyle w:val="SubtleEmphasis"/>
              <w:i w:val="0"/>
              <w:color w:val="auto"/>
              <w:sz w:val="24"/>
              <w:shd w:val="clear" w:color="auto" w:fill="AEAAAA" w:themeFill="background2" w:themeFillShade="BF"/>
            </w:rPr>
            <w:t>Nancy Oliver</w:t>
          </w:r>
          <w:r w:rsidRPr="00783C3B">
            <w:rPr>
              <w:rStyle w:val="SubtleEmphasis"/>
              <w:i w:val="0"/>
              <w:color w:val="auto"/>
              <w:sz w:val="24"/>
              <w:shd w:val="clear" w:color="auto" w:fill="AEAAAA" w:themeFill="background2" w:themeFillShade="BF"/>
            </w:rPr>
            <w:t xml:space="preserve">                       </w:t>
          </w:r>
        </w:sdtContent>
      </w:sdt>
    </w:p>
    <w:p w:rsidR="00730E25" w:rsidRDefault="00730E25" w:rsidP="00730E25">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3B157DC774F48FD953E419B6981A8F5"/>
          </w:placeholder>
          <w:text/>
        </w:sdtPr>
        <w:sdtContent>
          <w:r w:rsidR="001136DD">
            <w:rPr>
              <w:rStyle w:val="SubtleEmphasis"/>
              <w:i w:val="0"/>
              <w:color w:val="auto"/>
              <w:sz w:val="24"/>
            </w:rPr>
            <w:t>Executive Director</w:t>
          </w:r>
        </w:sdtContent>
      </w:sdt>
    </w:p>
    <w:p w:rsidR="00730E25" w:rsidRDefault="00730E25" w:rsidP="00730E25">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F170EE654AAF48FA925467D7463C5810"/>
          </w:placeholder>
          <w:date w:fullDate="2018-08-08T00:00:00Z">
            <w:dateFormat w:val="M/d/yyyy"/>
            <w:lid w:val="en-US"/>
            <w:storeMappedDataAs w:val="dateTime"/>
            <w:calendar w:val="gregorian"/>
          </w:date>
        </w:sdtPr>
        <w:sdtContent>
          <w:r w:rsidR="001136DD">
            <w:rPr>
              <w:rStyle w:val="SubtleEmphasis"/>
              <w:i w:val="0"/>
              <w:color w:val="auto"/>
              <w:sz w:val="24"/>
            </w:rPr>
            <w:t>8/8/2018</w:t>
          </w:r>
        </w:sdtContent>
      </w:sdt>
    </w:p>
    <w:p w:rsidR="00964CC1" w:rsidRPr="007153DB" w:rsidRDefault="00964CC1" w:rsidP="00730E25">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50" w:rsidRDefault="00A82750" w:rsidP="00F97911">
      <w:pPr>
        <w:spacing w:after="0" w:line="240" w:lineRule="auto"/>
      </w:pPr>
      <w:r>
        <w:separator/>
      </w:r>
    </w:p>
  </w:endnote>
  <w:endnote w:type="continuationSeparator" w:id="0">
    <w:p w:rsidR="00A82750" w:rsidRDefault="00A8275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rsidR="002621F3" w:rsidRDefault="002621F3">
            <w:pPr>
              <w:pStyle w:val="Footer"/>
              <w:jc w:val="right"/>
              <w:rPr>
                <w:sz w:val="20"/>
              </w:rPr>
            </w:pPr>
          </w:p>
          <w:p w:rsidR="002621F3" w:rsidRPr="00282507" w:rsidRDefault="002621F3"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005702">
              <w:rPr>
                <w:b/>
                <w:bCs/>
                <w:noProof/>
                <w:sz w:val="20"/>
              </w:rPr>
              <w:t>10</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005702">
              <w:rPr>
                <w:b/>
                <w:bCs/>
                <w:noProof/>
                <w:sz w:val="20"/>
              </w:rPr>
              <w:t>10</w:t>
            </w:r>
            <w:r w:rsidRPr="00282507">
              <w:rPr>
                <w:b/>
                <w:bCs/>
                <w:szCs w:val="24"/>
              </w:rPr>
              <w:fldChar w:fldCharType="end"/>
            </w:r>
          </w:p>
        </w:sdtContent>
      </w:sdt>
    </w:sdtContent>
  </w:sdt>
  <w:p w:rsidR="002621F3" w:rsidRPr="00282507" w:rsidRDefault="002621F3">
    <w:pPr>
      <w:pStyle w:val="Footer"/>
      <w:rPr>
        <w:sz w:val="20"/>
      </w:rPr>
    </w:pPr>
    <w:r>
      <w:rPr>
        <w:sz w:val="20"/>
      </w:rPr>
      <w:t>FY18 Infrastructure</w:t>
    </w:r>
    <w:r w:rsidRPr="00282507">
      <w:rPr>
        <w:sz w:val="20"/>
      </w:rPr>
      <w:t xml:space="preserve">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rsidR="002621F3" w:rsidRPr="00282507" w:rsidRDefault="002621F3"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842463">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842463">
              <w:rPr>
                <w:b/>
                <w:bCs/>
                <w:noProof/>
                <w:sz w:val="20"/>
              </w:rPr>
              <w:t>9</w:t>
            </w:r>
            <w:r w:rsidRPr="00282507">
              <w:rPr>
                <w:b/>
                <w:bCs/>
                <w:szCs w:val="24"/>
              </w:rPr>
              <w:fldChar w:fldCharType="end"/>
            </w:r>
          </w:p>
        </w:sdtContent>
      </w:sdt>
    </w:sdtContent>
  </w:sdt>
  <w:p w:rsidR="002621F3" w:rsidRPr="00282507" w:rsidRDefault="002621F3" w:rsidP="007875B5">
    <w:pPr>
      <w:pStyle w:val="Footer"/>
      <w:rPr>
        <w:sz w:val="20"/>
      </w:rPr>
    </w:pPr>
    <w:r>
      <w:rPr>
        <w:sz w:val="20"/>
      </w:rPr>
      <w:t>FY18 Infrastructure Application</w:t>
    </w:r>
  </w:p>
  <w:p w:rsidR="002621F3" w:rsidRDefault="002621F3"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50" w:rsidRDefault="00A82750" w:rsidP="00F97911">
      <w:pPr>
        <w:spacing w:after="0" w:line="240" w:lineRule="auto"/>
      </w:pPr>
      <w:r>
        <w:separator/>
      </w:r>
    </w:p>
  </w:footnote>
  <w:footnote w:type="continuationSeparator" w:id="0">
    <w:p w:rsidR="00A82750" w:rsidRDefault="00A82750"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F3" w:rsidRDefault="002621F3" w:rsidP="00FD13F4">
    <w:pPr>
      <w:pStyle w:val="Header"/>
      <w:tabs>
        <w:tab w:val="clear" w:pos="4680"/>
        <w:tab w:val="clear" w:pos="9360"/>
        <w:tab w:val="left" w:pos="7125"/>
      </w:tabs>
    </w:pPr>
    <w:r>
      <w:tab/>
    </w:r>
  </w:p>
  <w:p w:rsidR="002621F3" w:rsidRDefault="00262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F3" w:rsidRDefault="002621F3" w:rsidP="0074035A">
    <w:pPr>
      <w:spacing w:after="0"/>
      <w:jc w:val="center"/>
      <w:rPr>
        <w:b/>
        <w:sz w:val="24"/>
      </w:rPr>
    </w:pPr>
    <w:r>
      <w:rPr>
        <w:b/>
        <w:noProof/>
        <w:sz w:val="32"/>
      </w:rPr>
      <w:drawing>
        <wp:anchor distT="0" distB="0" distL="114300" distR="114300" simplePos="0" relativeHeight="251658240" behindDoc="0" locked="0" layoutInCell="1" allowOverlap="1" wp14:editId="68C5D87E">
          <wp:simplePos x="0" y="0"/>
          <wp:positionH relativeFrom="margin">
            <wp:align>left</wp:align>
          </wp:positionH>
          <wp:positionV relativeFrom="paragraph">
            <wp:posOffset>9525</wp:posOffset>
          </wp:positionV>
          <wp:extent cx="1033272" cy="1096464"/>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6464"/>
                  </a:xfrm>
                  <a:prstGeom prst="rect">
                    <a:avLst/>
                  </a:prstGeom>
                </pic:spPr>
              </pic:pic>
            </a:graphicData>
          </a:graphic>
          <wp14:sizeRelH relativeFrom="margin">
            <wp14:pctWidth>0</wp14:pctWidth>
          </wp14:sizeRelH>
          <wp14:sizeRelV relativeFrom="margin">
            <wp14:pctHeight>0</wp14:pctHeight>
          </wp14:sizeRelV>
        </wp:anchor>
      </w:drawing>
    </w:r>
  </w:p>
  <w:p w:rsidR="002621F3" w:rsidRPr="0074035A" w:rsidRDefault="002621F3" w:rsidP="0074035A">
    <w:pPr>
      <w:spacing w:after="0"/>
      <w:jc w:val="right"/>
      <w:rPr>
        <w:b/>
        <w:sz w:val="32"/>
      </w:rPr>
    </w:pPr>
    <w:r>
      <w:rPr>
        <w:b/>
        <w:sz w:val="32"/>
      </w:rPr>
      <w:t>FY18 HUD</w:t>
    </w:r>
    <w:r w:rsidRPr="0074035A">
      <w:rPr>
        <w:b/>
        <w:sz w:val="32"/>
      </w:rPr>
      <w:t xml:space="preserve"> COC PROGRAM COMPETITION</w:t>
    </w:r>
  </w:p>
  <w:p w:rsidR="002621F3" w:rsidRDefault="002621F3" w:rsidP="0074035A">
    <w:pPr>
      <w:spacing w:after="0"/>
      <w:jc w:val="right"/>
      <w:rPr>
        <w:b/>
        <w:sz w:val="28"/>
      </w:rPr>
    </w:pPr>
    <w:r>
      <w:rPr>
        <w:b/>
        <w:sz w:val="28"/>
      </w:rPr>
      <w:t>NEW, RENEWAL, AND DOMESTIC VIOLENCE BONUS</w:t>
    </w:r>
  </w:p>
  <w:p w:rsidR="002621F3" w:rsidRPr="0074035A" w:rsidRDefault="002621F3" w:rsidP="0074035A">
    <w:pPr>
      <w:spacing w:after="0"/>
      <w:jc w:val="right"/>
      <w:rPr>
        <w:b/>
        <w:sz w:val="28"/>
      </w:rPr>
    </w:pPr>
    <w:r>
      <w:rPr>
        <w:b/>
        <w:sz w:val="28"/>
      </w:rPr>
      <w:t>INFRASTRUCTURE</w:t>
    </w:r>
    <w:r w:rsidRPr="0074035A">
      <w:rPr>
        <w:b/>
        <w:sz w:val="28"/>
      </w:rPr>
      <w:t xml:space="preserve"> PROJECT APPLICATION</w:t>
    </w:r>
  </w:p>
  <w:p w:rsidR="002621F3" w:rsidRDefault="002621F3"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XQi4gV0iDSULPcjyF+Ssgshm56FjNgaEvyTQsEVsRJBGqrVQXV5mOqE1MvZybVdImY5Mb1iwn/37kUPoJh/Qtw==" w:salt="sxUqqE1ypiPyO1LPY4VL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D8"/>
    <w:rsid w:val="00005702"/>
    <w:rsid w:val="0000619A"/>
    <w:rsid w:val="00020146"/>
    <w:rsid w:val="00024137"/>
    <w:rsid w:val="00024881"/>
    <w:rsid w:val="00031C20"/>
    <w:rsid w:val="00033189"/>
    <w:rsid w:val="00035589"/>
    <w:rsid w:val="00051158"/>
    <w:rsid w:val="00072B16"/>
    <w:rsid w:val="000825D8"/>
    <w:rsid w:val="000852F8"/>
    <w:rsid w:val="00093A91"/>
    <w:rsid w:val="000B01CE"/>
    <w:rsid w:val="000B1B9E"/>
    <w:rsid w:val="000B7B90"/>
    <w:rsid w:val="000C0DD0"/>
    <w:rsid w:val="000C1E71"/>
    <w:rsid w:val="000E440F"/>
    <w:rsid w:val="000E5069"/>
    <w:rsid w:val="001117C6"/>
    <w:rsid w:val="00112D0A"/>
    <w:rsid w:val="00112EB3"/>
    <w:rsid w:val="001136DD"/>
    <w:rsid w:val="00121E1D"/>
    <w:rsid w:val="0015167E"/>
    <w:rsid w:val="001635C6"/>
    <w:rsid w:val="00171ED8"/>
    <w:rsid w:val="001937B3"/>
    <w:rsid w:val="001A0EE5"/>
    <w:rsid w:val="001B635B"/>
    <w:rsid w:val="001E1868"/>
    <w:rsid w:val="001E7077"/>
    <w:rsid w:val="001F6888"/>
    <w:rsid w:val="00211FF7"/>
    <w:rsid w:val="002125A0"/>
    <w:rsid w:val="0022623A"/>
    <w:rsid w:val="00243E13"/>
    <w:rsid w:val="002621F3"/>
    <w:rsid w:val="00267AB3"/>
    <w:rsid w:val="0027289A"/>
    <w:rsid w:val="00273AED"/>
    <w:rsid w:val="00280A19"/>
    <w:rsid w:val="00282507"/>
    <w:rsid w:val="00285F67"/>
    <w:rsid w:val="002A40A0"/>
    <w:rsid w:val="002A4377"/>
    <w:rsid w:val="002B2CA1"/>
    <w:rsid w:val="002C0267"/>
    <w:rsid w:val="002C1DB9"/>
    <w:rsid w:val="002D590A"/>
    <w:rsid w:val="002D7238"/>
    <w:rsid w:val="002E433C"/>
    <w:rsid w:val="002F738F"/>
    <w:rsid w:val="0032417F"/>
    <w:rsid w:val="00327FCA"/>
    <w:rsid w:val="00360146"/>
    <w:rsid w:val="00360F82"/>
    <w:rsid w:val="00367268"/>
    <w:rsid w:val="003764DD"/>
    <w:rsid w:val="003A7193"/>
    <w:rsid w:val="003D2543"/>
    <w:rsid w:val="003E3057"/>
    <w:rsid w:val="003E74AA"/>
    <w:rsid w:val="003F5F57"/>
    <w:rsid w:val="003F6055"/>
    <w:rsid w:val="0043397B"/>
    <w:rsid w:val="00455695"/>
    <w:rsid w:val="0046314D"/>
    <w:rsid w:val="0046433E"/>
    <w:rsid w:val="004779A2"/>
    <w:rsid w:val="004821CF"/>
    <w:rsid w:val="00487E9F"/>
    <w:rsid w:val="00495104"/>
    <w:rsid w:val="00495ACC"/>
    <w:rsid w:val="004A416A"/>
    <w:rsid w:val="004A7EE1"/>
    <w:rsid w:val="004B4F22"/>
    <w:rsid w:val="004B5225"/>
    <w:rsid w:val="004D0FCB"/>
    <w:rsid w:val="004F0AC4"/>
    <w:rsid w:val="00513F38"/>
    <w:rsid w:val="00550903"/>
    <w:rsid w:val="005531AE"/>
    <w:rsid w:val="00567C04"/>
    <w:rsid w:val="00567C5B"/>
    <w:rsid w:val="005B0FE5"/>
    <w:rsid w:val="005B6ABE"/>
    <w:rsid w:val="005C38DF"/>
    <w:rsid w:val="005C575F"/>
    <w:rsid w:val="005D0137"/>
    <w:rsid w:val="005D6B0C"/>
    <w:rsid w:val="005E7B93"/>
    <w:rsid w:val="005F51E2"/>
    <w:rsid w:val="005F7E64"/>
    <w:rsid w:val="00606AAC"/>
    <w:rsid w:val="006426AF"/>
    <w:rsid w:val="00643122"/>
    <w:rsid w:val="00654D26"/>
    <w:rsid w:val="00655BF5"/>
    <w:rsid w:val="00677878"/>
    <w:rsid w:val="00680C89"/>
    <w:rsid w:val="006A4263"/>
    <w:rsid w:val="006B258D"/>
    <w:rsid w:val="006B2819"/>
    <w:rsid w:val="006E177F"/>
    <w:rsid w:val="006E214A"/>
    <w:rsid w:val="00704F1F"/>
    <w:rsid w:val="00711175"/>
    <w:rsid w:val="007153DB"/>
    <w:rsid w:val="00720501"/>
    <w:rsid w:val="0072405E"/>
    <w:rsid w:val="007260F5"/>
    <w:rsid w:val="00726162"/>
    <w:rsid w:val="00730E25"/>
    <w:rsid w:val="0074035A"/>
    <w:rsid w:val="00773FD3"/>
    <w:rsid w:val="00783C3B"/>
    <w:rsid w:val="007875B5"/>
    <w:rsid w:val="00792859"/>
    <w:rsid w:val="007A5D41"/>
    <w:rsid w:val="007B02F5"/>
    <w:rsid w:val="007B4826"/>
    <w:rsid w:val="007C40FB"/>
    <w:rsid w:val="007E5965"/>
    <w:rsid w:val="007F2239"/>
    <w:rsid w:val="008063DD"/>
    <w:rsid w:val="00837D43"/>
    <w:rsid w:val="00842463"/>
    <w:rsid w:val="008575D4"/>
    <w:rsid w:val="00875B47"/>
    <w:rsid w:val="00896A65"/>
    <w:rsid w:val="008C4C99"/>
    <w:rsid w:val="008C5AC1"/>
    <w:rsid w:val="008E34A6"/>
    <w:rsid w:val="008E4325"/>
    <w:rsid w:val="008F7C41"/>
    <w:rsid w:val="00910779"/>
    <w:rsid w:val="00913E3B"/>
    <w:rsid w:val="00931E24"/>
    <w:rsid w:val="00932D21"/>
    <w:rsid w:val="00935765"/>
    <w:rsid w:val="00942CEC"/>
    <w:rsid w:val="00963659"/>
    <w:rsid w:val="00964CC1"/>
    <w:rsid w:val="00974BBB"/>
    <w:rsid w:val="009878D6"/>
    <w:rsid w:val="009917BA"/>
    <w:rsid w:val="009A26CD"/>
    <w:rsid w:val="009B12CB"/>
    <w:rsid w:val="009C1C2C"/>
    <w:rsid w:val="009E25E4"/>
    <w:rsid w:val="009E594E"/>
    <w:rsid w:val="009F0139"/>
    <w:rsid w:val="009F5FD7"/>
    <w:rsid w:val="00A25A49"/>
    <w:rsid w:val="00A54730"/>
    <w:rsid w:val="00A6733C"/>
    <w:rsid w:val="00A71F9E"/>
    <w:rsid w:val="00A74A27"/>
    <w:rsid w:val="00A82750"/>
    <w:rsid w:val="00B10B6B"/>
    <w:rsid w:val="00B2194F"/>
    <w:rsid w:val="00B366FA"/>
    <w:rsid w:val="00B400B8"/>
    <w:rsid w:val="00B746F2"/>
    <w:rsid w:val="00B84601"/>
    <w:rsid w:val="00BD0CFA"/>
    <w:rsid w:val="00BD5935"/>
    <w:rsid w:val="00BE2658"/>
    <w:rsid w:val="00BE48C5"/>
    <w:rsid w:val="00BF260B"/>
    <w:rsid w:val="00C071CF"/>
    <w:rsid w:val="00C161D8"/>
    <w:rsid w:val="00C23CEC"/>
    <w:rsid w:val="00C36180"/>
    <w:rsid w:val="00C544E8"/>
    <w:rsid w:val="00C57FBD"/>
    <w:rsid w:val="00C62C81"/>
    <w:rsid w:val="00C643BD"/>
    <w:rsid w:val="00C8036C"/>
    <w:rsid w:val="00C838B0"/>
    <w:rsid w:val="00C94CCE"/>
    <w:rsid w:val="00CB0E98"/>
    <w:rsid w:val="00D02764"/>
    <w:rsid w:val="00D15D25"/>
    <w:rsid w:val="00D34976"/>
    <w:rsid w:val="00D473D8"/>
    <w:rsid w:val="00D63CB6"/>
    <w:rsid w:val="00D926E8"/>
    <w:rsid w:val="00DB0007"/>
    <w:rsid w:val="00DB0E06"/>
    <w:rsid w:val="00DB3206"/>
    <w:rsid w:val="00DE00A6"/>
    <w:rsid w:val="00E0773A"/>
    <w:rsid w:val="00E25CA5"/>
    <w:rsid w:val="00E30652"/>
    <w:rsid w:val="00E3546F"/>
    <w:rsid w:val="00E42CB8"/>
    <w:rsid w:val="00EA246F"/>
    <w:rsid w:val="00EA4E8D"/>
    <w:rsid w:val="00EB19FF"/>
    <w:rsid w:val="00EC1CBB"/>
    <w:rsid w:val="00EC2F2F"/>
    <w:rsid w:val="00EC4173"/>
    <w:rsid w:val="00EF7D43"/>
    <w:rsid w:val="00F110BC"/>
    <w:rsid w:val="00F22D93"/>
    <w:rsid w:val="00F359EE"/>
    <w:rsid w:val="00F459C0"/>
    <w:rsid w:val="00F5656F"/>
    <w:rsid w:val="00F619BF"/>
    <w:rsid w:val="00F73A8C"/>
    <w:rsid w:val="00F92D9C"/>
    <w:rsid w:val="00F97911"/>
    <w:rsid w:val="00FB2D92"/>
    <w:rsid w:val="00FB5AEE"/>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DD9C3" w:themeFill="background2" w:themeFillShade="E6"/>
            </w:rPr>
            <w:t xml:space="preserve">       </w:t>
          </w:r>
          <w:r>
            <w:rPr>
              <w:shd w:val="clear" w:color="auto" w:fill="DDD9C3"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DD9C3"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DD9C3"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DD9C3"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DD9C3"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DD9C3"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DD9C3"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C4BC96"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C4BC96"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C4BC96"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C4BC96"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C4BC96"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C4BC96"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C4BC96"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C4BC96"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C4BC96"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C4BC96"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C4BC96"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C4BC96"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C4BC96"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C4BC96"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C4BC96"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C4BC96"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C4BC96"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C4BC96"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C4BC96"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C4BC96"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C4BC96"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C4BC96"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C4BC96"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C4BC96"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C4BC96"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C4BC96"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C4BC96"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C4BC96"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C4BC96"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C4BC96"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1AE065A4746E41F8A7A49C2EF733448C"/>
        <w:category>
          <w:name w:val="General"/>
          <w:gallery w:val="placeholder"/>
        </w:category>
        <w:types>
          <w:type w:val="bbPlcHdr"/>
        </w:types>
        <w:behaviors>
          <w:behavior w:val="content"/>
        </w:behaviors>
        <w:guid w:val="{59E0E092-0FCC-4886-8B9E-EA2A13E5A08B}"/>
      </w:docPartPr>
      <w:docPartBody>
        <w:p w:rsidR="0088192F" w:rsidRDefault="009F5CEB" w:rsidP="009F5CEB">
          <w:pPr>
            <w:pStyle w:val="1AE065A4746E41F8A7A49C2EF733448C"/>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A2DDB53E0C145F4B9C05FCBBD505B5E"/>
        <w:category>
          <w:name w:val="General"/>
          <w:gallery w:val="placeholder"/>
        </w:category>
        <w:types>
          <w:type w:val="bbPlcHdr"/>
        </w:types>
        <w:behaviors>
          <w:behavior w:val="content"/>
        </w:behaviors>
        <w:guid w:val="{709AC217-3E57-4E36-8996-123C44B36FD7}"/>
      </w:docPartPr>
      <w:docPartBody>
        <w:p w:rsidR="0088192F" w:rsidRDefault="009F5CEB" w:rsidP="009F5CEB">
          <w:pPr>
            <w:pStyle w:val="CA2DDB53E0C145F4B9C05FCBBD505B5E"/>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AF47B2BADFB547E691D03814F58F05F8"/>
        <w:category>
          <w:name w:val="General"/>
          <w:gallery w:val="placeholder"/>
        </w:category>
        <w:types>
          <w:type w:val="bbPlcHdr"/>
        </w:types>
        <w:behaviors>
          <w:behavior w:val="content"/>
        </w:behaviors>
        <w:guid w:val="{1C263423-CABD-456C-9450-5BBC41C164D7}"/>
      </w:docPartPr>
      <w:docPartBody>
        <w:p w:rsidR="0088192F" w:rsidRDefault="009F5CEB" w:rsidP="009F5CEB">
          <w:pPr>
            <w:pStyle w:val="AF47B2BADFB547E691D03814F58F05F8"/>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2673AB6D8CE347049C3B7F50975E0584"/>
        <w:category>
          <w:name w:val="General"/>
          <w:gallery w:val="placeholder"/>
        </w:category>
        <w:types>
          <w:type w:val="bbPlcHdr"/>
        </w:types>
        <w:behaviors>
          <w:behavior w:val="content"/>
        </w:behaviors>
        <w:guid w:val="{157F5EF6-B60F-4F2E-8FD1-3072B3A49B1D}"/>
      </w:docPartPr>
      <w:docPartBody>
        <w:p w:rsidR="0088192F" w:rsidRDefault="009F5CEB" w:rsidP="009F5CEB">
          <w:pPr>
            <w:pStyle w:val="2673AB6D8CE347049C3B7F50975E0584"/>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53EAFB35DBAC4C088D1B539DD07F3FEA"/>
        <w:category>
          <w:name w:val="General"/>
          <w:gallery w:val="placeholder"/>
        </w:category>
        <w:types>
          <w:type w:val="bbPlcHdr"/>
        </w:types>
        <w:behaviors>
          <w:behavior w:val="content"/>
        </w:behaviors>
        <w:guid w:val="{996F93E4-2E37-46ED-A676-EE30CAB42C9C}"/>
      </w:docPartPr>
      <w:docPartBody>
        <w:p w:rsidR="0088192F" w:rsidRDefault="009F5CEB" w:rsidP="009F5CEB">
          <w:pPr>
            <w:pStyle w:val="53EAFB35DBAC4C088D1B539DD07F3FEA"/>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A44FA1A8C9584F4C9B631263F300B35C"/>
        <w:category>
          <w:name w:val="General"/>
          <w:gallery w:val="placeholder"/>
        </w:category>
        <w:types>
          <w:type w:val="bbPlcHdr"/>
        </w:types>
        <w:behaviors>
          <w:behavior w:val="content"/>
        </w:behaviors>
        <w:guid w:val="{B872452A-3AFE-4537-907B-8030C91E4FE0}"/>
      </w:docPartPr>
      <w:docPartBody>
        <w:p w:rsidR="0088192F" w:rsidRDefault="009F5CEB" w:rsidP="009F5CEB">
          <w:pPr>
            <w:pStyle w:val="A44FA1A8C9584F4C9B631263F300B35C"/>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D29488D564144D33A4F4E16B9DBA73FC"/>
        <w:category>
          <w:name w:val="General"/>
          <w:gallery w:val="placeholder"/>
        </w:category>
        <w:types>
          <w:type w:val="bbPlcHdr"/>
        </w:types>
        <w:behaviors>
          <w:behavior w:val="content"/>
        </w:behaviors>
        <w:guid w:val="{886C1C80-709C-441B-BA11-ED388F41B78B}"/>
      </w:docPartPr>
      <w:docPartBody>
        <w:p w:rsidR="0088192F" w:rsidRDefault="009F5CEB" w:rsidP="009F5CEB">
          <w:pPr>
            <w:pStyle w:val="D29488D564144D33A4F4E16B9DBA73FC"/>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F6E6ADDF151A482AA9C9269D31667678"/>
        <w:category>
          <w:name w:val="General"/>
          <w:gallery w:val="placeholder"/>
        </w:category>
        <w:types>
          <w:type w:val="bbPlcHdr"/>
        </w:types>
        <w:behaviors>
          <w:behavior w:val="content"/>
        </w:behaviors>
        <w:guid w:val="{C02A7CEB-A7FA-461F-8739-32E879FDF753}"/>
      </w:docPartPr>
      <w:docPartBody>
        <w:p w:rsidR="0088192F" w:rsidRDefault="009F5CEB" w:rsidP="009F5CEB">
          <w:pPr>
            <w:pStyle w:val="F6E6ADDF151A482AA9C9269D31667678"/>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F2B4AD453DC9485393D92D5F412749F5"/>
        <w:category>
          <w:name w:val="General"/>
          <w:gallery w:val="placeholder"/>
        </w:category>
        <w:types>
          <w:type w:val="bbPlcHdr"/>
        </w:types>
        <w:behaviors>
          <w:behavior w:val="content"/>
        </w:behaviors>
        <w:guid w:val="{EA7FA712-FB7A-4F78-AA84-837FA1F43B1F}"/>
      </w:docPartPr>
      <w:docPartBody>
        <w:p w:rsidR="0088192F" w:rsidRDefault="009F5CEB" w:rsidP="009F5CEB">
          <w:pPr>
            <w:pStyle w:val="F2B4AD453DC9485393D92D5F412749F5"/>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AF9DC18D0FBD4F8591F92C7ED0F4B19D"/>
        <w:category>
          <w:name w:val="General"/>
          <w:gallery w:val="placeholder"/>
        </w:category>
        <w:types>
          <w:type w:val="bbPlcHdr"/>
        </w:types>
        <w:behaviors>
          <w:behavior w:val="content"/>
        </w:behaviors>
        <w:guid w:val="{CDBC3099-3F49-4466-B7AA-8665EF3F4B8F}"/>
      </w:docPartPr>
      <w:docPartBody>
        <w:p w:rsidR="0088192F" w:rsidRDefault="009F5CEB" w:rsidP="009F5CEB">
          <w:pPr>
            <w:pStyle w:val="AF9DC18D0FBD4F8591F92C7ED0F4B19D"/>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B9A2671EBAE24679B3786137508D479D"/>
        <w:category>
          <w:name w:val="General"/>
          <w:gallery w:val="placeholder"/>
        </w:category>
        <w:types>
          <w:type w:val="bbPlcHdr"/>
        </w:types>
        <w:behaviors>
          <w:behavior w:val="content"/>
        </w:behaviors>
        <w:guid w:val="{BCEC248A-3344-4B43-AE4F-38510F6D9179}"/>
      </w:docPartPr>
      <w:docPartBody>
        <w:p w:rsidR="0088192F" w:rsidRDefault="009F5CEB" w:rsidP="009F5CEB">
          <w:pPr>
            <w:pStyle w:val="B9A2671EBAE24679B3786137508D479D"/>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1B9A0C93F7554151999F83F84FD62BEB"/>
        <w:category>
          <w:name w:val="General"/>
          <w:gallery w:val="placeholder"/>
        </w:category>
        <w:types>
          <w:type w:val="bbPlcHdr"/>
        </w:types>
        <w:behaviors>
          <w:behavior w:val="content"/>
        </w:behaviors>
        <w:guid w:val="{EAB60D47-1087-4BCB-A1C0-D2C4D5ADAAB4}"/>
      </w:docPartPr>
      <w:docPartBody>
        <w:p w:rsidR="0088192F" w:rsidRDefault="009F5CEB" w:rsidP="009F5CEB">
          <w:pPr>
            <w:pStyle w:val="1B9A0C93F7554151999F83F84FD62BEB"/>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77B68C114B0543F68051C8D5948B9D3D"/>
        <w:category>
          <w:name w:val="General"/>
          <w:gallery w:val="placeholder"/>
        </w:category>
        <w:types>
          <w:type w:val="bbPlcHdr"/>
        </w:types>
        <w:behaviors>
          <w:behavior w:val="content"/>
        </w:behaviors>
        <w:guid w:val="{484E6FB3-C20A-42D3-9967-365C97A53BE5}"/>
      </w:docPartPr>
      <w:docPartBody>
        <w:p w:rsidR="0088192F" w:rsidRDefault="009F5CEB" w:rsidP="009F5CEB">
          <w:pPr>
            <w:pStyle w:val="77B68C114B0543F68051C8D5948B9D3D"/>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4F74698A61B542F1AFE20EC386C1FB02"/>
        <w:category>
          <w:name w:val="General"/>
          <w:gallery w:val="placeholder"/>
        </w:category>
        <w:types>
          <w:type w:val="bbPlcHdr"/>
        </w:types>
        <w:behaviors>
          <w:behavior w:val="content"/>
        </w:behaviors>
        <w:guid w:val="{D1C11AA6-CA86-41A9-B075-14308EA555E9}"/>
      </w:docPartPr>
      <w:docPartBody>
        <w:p w:rsidR="0088192F" w:rsidRDefault="009F5CEB" w:rsidP="009F5CEB">
          <w:pPr>
            <w:pStyle w:val="4F74698A61B542F1AFE20EC386C1FB02"/>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68D1EF40F12941B1957E16F556D4CEAF"/>
        <w:category>
          <w:name w:val="General"/>
          <w:gallery w:val="placeholder"/>
        </w:category>
        <w:types>
          <w:type w:val="bbPlcHdr"/>
        </w:types>
        <w:behaviors>
          <w:behavior w:val="content"/>
        </w:behaviors>
        <w:guid w:val="{5745D3AF-64B4-4516-ABDC-EB300B00A5EF}"/>
      </w:docPartPr>
      <w:docPartBody>
        <w:p w:rsidR="0088192F" w:rsidRDefault="009F5CEB" w:rsidP="009F5CEB">
          <w:pPr>
            <w:pStyle w:val="68D1EF40F12941B1957E16F556D4CEAF"/>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92386DC1EBB14FA78A050AB25338A939"/>
        <w:category>
          <w:name w:val="General"/>
          <w:gallery w:val="placeholder"/>
        </w:category>
        <w:types>
          <w:type w:val="bbPlcHdr"/>
        </w:types>
        <w:behaviors>
          <w:behavior w:val="content"/>
        </w:behaviors>
        <w:guid w:val="{0DBD3D3C-62EB-4C92-BA8E-F1DC8EC10C65}"/>
      </w:docPartPr>
      <w:docPartBody>
        <w:p w:rsidR="0088192F" w:rsidRDefault="009F5CEB" w:rsidP="009F5CEB">
          <w:pPr>
            <w:pStyle w:val="92386DC1EBB14FA78A050AB25338A939"/>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4E72A1ED5EDF46E88EC01EC204585A62"/>
        <w:category>
          <w:name w:val="General"/>
          <w:gallery w:val="placeholder"/>
        </w:category>
        <w:types>
          <w:type w:val="bbPlcHdr"/>
        </w:types>
        <w:behaviors>
          <w:behavior w:val="content"/>
        </w:behaviors>
        <w:guid w:val="{9A95B23B-2719-4EB7-966E-BC66A49FB9DD}"/>
      </w:docPartPr>
      <w:docPartBody>
        <w:p w:rsidR="0088192F" w:rsidRDefault="009F5CEB" w:rsidP="009F5CEB">
          <w:pPr>
            <w:pStyle w:val="4E72A1ED5EDF46E88EC01EC204585A62"/>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61E6633F4A3D43B7BB3AA1C7BDE287D5"/>
        <w:category>
          <w:name w:val="General"/>
          <w:gallery w:val="placeholder"/>
        </w:category>
        <w:types>
          <w:type w:val="bbPlcHdr"/>
        </w:types>
        <w:behaviors>
          <w:behavior w:val="content"/>
        </w:behaviors>
        <w:guid w:val="{5CF77359-2F3C-40F8-8DD8-8F99B9741E6A}"/>
      </w:docPartPr>
      <w:docPartBody>
        <w:p w:rsidR="0088192F" w:rsidRDefault="009F5CEB" w:rsidP="009F5CEB">
          <w:pPr>
            <w:pStyle w:val="61E6633F4A3D43B7BB3AA1C7BDE287D5"/>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FB4C5DED4C4E46F98E364A5D7DF1B6C7"/>
        <w:category>
          <w:name w:val="General"/>
          <w:gallery w:val="placeholder"/>
        </w:category>
        <w:types>
          <w:type w:val="bbPlcHdr"/>
        </w:types>
        <w:behaviors>
          <w:behavior w:val="content"/>
        </w:behaviors>
        <w:guid w:val="{5E8DDB36-2C9B-4B15-95F9-C18CA370B040}"/>
      </w:docPartPr>
      <w:docPartBody>
        <w:p w:rsidR="0088192F" w:rsidRDefault="009F5CEB" w:rsidP="009F5CEB">
          <w:pPr>
            <w:pStyle w:val="FB4C5DED4C4E46F98E364A5D7DF1B6C7"/>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68A9607A60194341935ED7595132BA6E"/>
        <w:category>
          <w:name w:val="General"/>
          <w:gallery w:val="placeholder"/>
        </w:category>
        <w:types>
          <w:type w:val="bbPlcHdr"/>
        </w:types>
        <w:behaviors>
          <w:behavior w:val="content"/>
        </w:behaviors>
        <w:guid w:val="{B9BECA4D-343F-4CAA-8E73-7E84DB849E94}"/>
      </w:docPartPr>
      <w:docPartBody>
        <w:p w:rsidR="0088192F" w:rsidRDefault="009F5CEB" w:rsidP="009F5CEB">
          <w:pPr>
            <w:pStyle w:val="68A9607A60194341935ED7595132BA6E"/>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9C909BCDC5B453FAA9650A9C63986DC"/>
        <w:category>
          <w:name w:val="General"/>
          <w:gallery w:val="placeholder"/>
        </w:category>
        <w:types>
          <w:type w:val="bbPlcHdr"/>
        </w:types>
        <w:behaviors>
          <w:behavior w:val="content"/>
        </w:behaviors>
        <w:guid w:val="{7906173E-A64F-41A9-86DB-80AD6B1BB14B}"/>
      </w:docPartPr>
      <w:docPartBody>
        <w:p w:rsidR="0088192F" w:rsidRDefault="009F5CEB" w:rsidP="009F5CEB">
          <w:pPr>
            <w:pStyle w:val="C9C909BCDC5B453FAA9650A9C63986DC"/>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2C27116C75E42BBB1D0711AEB62EEDB"/>
        <w:category>
          <w:name w:val="General"/>
          <w:gallery w:val="placeholder"/>
        </w:category>
        <w:types>
          <w:type w:val="bbPlcHdr"/>
        </w:types>
        <w:behaviors>
          <w:behavior w:val="content"/>
        </w:behaviors>
        <w:guid w:val="{A239A7E1-4818-42A7-ACEC-CA04B02CFB8B}"/>
      </w:docPartPr>
      <w:docPartBody>
        <w:p w:rsidR="0088192F" w:rsidRDefault="009F5CEB" w:rsidP="009F5CEB">
          <w:pPr>
            <w:pStyle w:val="C2C27116C75E42BBB1D0711AEB62EEDB"/>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DE93415A1FC141638DD58E7FBE018DFA"/>
        <w:category>
          <w:name w:val="General"/>
          <w:gallery w:val="placeholder"/>
        </w:category>
        <w:types>
          <w:type w:val="bbPlcHdr"/>
        </w:types>
        <w:behaviors>
          <w:behavior w:val="content"/>
        </w:behaviors>
        <w:guid w:val="{6EB04C92-4B32-4D39-9D75-F3F89A631186}"/>
      </w:docPartPr>
      <w:docPartBody>
        <w:p w:rsidR="0088192F" w:rsidRDefault="009F5CEB" w:rsidP="009F5CEB">
          <w:pPr>
            <w:pStyle w:val="DE93415A1FC141638DD58E7FBE018DFA"/>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C7D19750CFC346D2B9002111FDC17F8E"/>
        <w:category>
          <w:name w:val="General"/>
          <w:gallery w:val="placeholder"/>
        </w:category>
        <w:types>
          <w:type w:val="bbPlcHdr"/>
        </w:types>
        <w:behaviors>
          <w:behavior w:val="content"/>
        </w:behaviors>
        <w:guid w:val="{D7DF7F72-3700-491C-88B2-9141BF7DE2A8}"/>
      </w:docPartPr>
      <w:docPartBody>
        <w:p w:rsidR="005F0B8A" w:rsidRDefault="005F0B8A" w:rsidP="005F0B8A">
          <w:pPr>
            <w:pStyle w:val="C7D19750CFC346D2B9002111FDC17F8E"/>
          </w:pPr>
          <w:r>
            <w:t xml:space="preserve"> </w:t>
          </w:r>
          <w:r w:rsidRPr="00455695">
            <w:rPr>
              <w:shd w:val="clear" w:color="auto" w:fill="DDD9C3" w:themeFill="background2" w:themeFillShade="E6"/>
            </w:rPr>
            <w:t xml:space="preserve">       </w:t>
          </w:r>
          <w:r>
            <w:rPr>
              <w:shd w:val="clear" w:color="auto" w:fill="DDD9C3" w:themeFill="background2" w:themeFillShade="E6"/>
            </w:rPr>
            <w:t xml:space="preserve"> </w:t>
          </w:r>
        </w:p>
      </w:docPartBody>
    </w:docPart>
    <w:docPart>
      <w:docPartPr>
        <w:name w:val="65363BC41D7D4A65A1EBDD96BBAE6FB6"/>
        <w:category>
          <w:name w:val="General"/>
          <w:gallery w:val="placeholder"/>
        </w:category>
        <w:types>
          <w:type w:val="bbPlcHdr"/>
        </w:types>
        <w:behaviors>
          <w:behavior w:val="content"/>
        </w:behaviors>
        <w:guid w:val="{A3842732-0107-4E86-9367-2BCB9C8F9C5C}"/>
      </w:docPartPr>
      <w:docPartBody>
        <w:p w:rsidR="005F0B8A" w:rsidRDefault="005F0B8A" w:rsidP="005F0B8A">
          <w:pPr>
            <w:pStyle w:val="65363BC41D7D4A65A1EBDD96BBAE6FB6"/>
          </w:pPr>
          <w:r>
            <w:t xml:space="preserve"> </w:t>
          </w:r>
          <w:r w:rsidRPr="00455695">
            <w:rPr>
              <w:shd w:val="clear" w:color="auto" w:fill="DDD9C3" w:themeFill="background2" w:themeFillShade="E6"/>
            </w:rPr>
            <w:t xml:space="preserve">       </w:t>
          </w:r>
          <w:r>
            <w:t xml:space="preserve"> </w:t>
          </w:r>
        </w:p>
      </w:docPartBody>
    </w:docPart>
    <w:docPart>
      <w:docPartPr>
        <w:name w:val="C5455BEE30A64FE0A6D913D8C2565116"/>
        <w:category>
          <w:name w:val="General"/>
          <w:gallery w:val="placeholder"/>
        </w:category>
        <w:types>
          <w:type w:val="bbPlcHdr"/>
        </w:types>
        <w:behaviors>
          <w:behavior w:val="content"/>
        </w:behaviors>
        <w:guid w:val="{DB114810-D48C-4E8F-BC61-75774A9B516E}"/>
      </w:docPartPr>
      <w:docPartBody>
        <w:p w:rsidR="005F0B8A" w:rsidRDefault="005F0B8A" w:rsidP="005F0B8A">
          <w:pPr>
            <w:pStyle w:val="C5455BEE30A64FE0A6D913D8C2565116"/>
          </w:pPr>
          <w:r>
            <w:rPr>
              <w:rStyle w:val="PlaceholderText"/>
            </w:rPr>
            <w:t xml:space="preserve"> </w:t>
          </w:r>
          <w:r w:rsidRPr="00455695">
            <w:rPr>
              <w:rStyle w:val="PlaceholderText"/>
              <w:shd w:val="clear" w:color="auto" w:fill="DDD9C3" w:themeFill="background2" w:themeFillShade="E6"/>
            </w:rPr>
            <w:t xml:space="preserve">          </w:t>
          </w:r>
        </w:p>
      </w:docPartBody>
    </w:docPart>
    <w:docPart>
      <w:docPartPr>
        <w:name w:val="133580E14C5D48AE9A267890F4D1802B"/>
        <w:category>
          <w:name w:val="General"/>
          <w:gallery w:val="placeholder"/>
        </w:category>
        <w:types>
          <w:type w:val="bbPlcHdr"/>
        </w:types>
        <w:behaviors>
          <w:behavior w:val="content"/>
        </w:behaviors>
        <w:guid w:val="{27708CD3-CE38-4F29-B798-509A56E2D2A8}"/>
      </w:docPartPr>
      <w:docPartBody>
        <w:p w:rsidR="005F0B8A" w:rsidRDefault="005F0B8A" w:rsidP="005F0B8A">
          <w:pPr>
            <w:pStyle w:val="133580E14C5D48AE9A267890F4D1802B"/>
          </w:pPr>
          <w:r>
            <w:t xml:space="preserve"> </w:t>
          </w:r>
          <w:r w:rsidRPr="00455695">
            <w:rPr>
              <w:shd w:val="clear" w:color="auto" w:fill="DDD9C3" w:themeFill="background2" w:themeFillShade="E6"/>
            </w:rPr>
            <w:t xml:space="preserve">        </w:t>
          </w:r>
        </w:p>
      </w:docPartBody>
    </w:docPart>
    <w:docPart>
      <w:docPartPr>
        <w:name w:val="EA31441C98DC4598AE82AC9BF47A08A1"/>
        <w:category>
          <w:name w:val="General"/>
          <w:gallery w:val="placeholder"/>
        </w:category>
        <w:types>
          <w:type w:val="bbPlcHdr"/>
        </w:types>
        <w:behaviors>
          <w:behavior w:val="content"/>
        </w:behaviors>
        <w:guid w:val="{D6430185-B38A-46BE-8ABA-B8089C7BC5CF}"/>
      </w:docPartPr>
      <w:docPartBody>
        <w:p w:rsidR="005F0B8A" w:rsidRDefault="005F0B8A" w:rsidP="005F0B8A">
          <w:pPr>
            <w:pStyle w:val="EA31441C98DC4598AE82AC9BF47A08A1"/>
          </w:pPr>
          <w:r w:rsidRPr="00455695">
            <w:rPr>
              <w:rStyle w:val="PlaceholderText"/>
              <w:shd w:val="clear" w:color="auto" w:fill="DDD9C3" w:themeFill="background2" w:themeFillShade="E6"/>
            </w:rPr>
            <w:t xml:space="preserve">         </w:t>
          </w:r>
        </w:p>
      </w:docPartBody>
    </w:docPart>
    <w:docPart>
      <w:docPartPr>
        <w:name w:val="171116E6B92D4197BE654769421444D9"/>
        <w:category>
          <w:name w:val="General"/>
          <w:gallery w:val="placeholder"/>
        </w:category>
        <w:types>
          <w:type w:val="bbPlcHdr"/>
        </w:types>
        <w:behaviors>
          <w:behavior w:val="content"/>
        </w:behaviors>
        <w:guid w:val="{24D80EC5-6B99-4B08-8BB3-EEE4B7B13AF3}"/>
      </w:docPartPr>
      <w:docPartBody>
        <w:p w:rsidR="00000000" w:rsidRDefault="005F0B8A" w:rsidP="005F0B8A">
          <w:pPr>
            <w:pStyle w:val="171116E6B92D4197BE654769421444D9"/>
          </w:pPr>
          <w:r w:rsidRPr="00593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5"/>
    <w:rsid w:val="00061377"/>
    <w:rsid w:val="000B7CCE"/>
    <w:rsid w:val="001B0770"/>
    <w:rsid w:val="002B0401"/>
    <w:rsid w:val="002F2CDA"/>
    <w:rsid w:val="003004E6"/>
    <w:rsid w:val="00446E59"/>
    <w:rsid w:val="005F0B8A"/>
    <w:rsid w:val="006A3754"/>
    <w:rsid w:val="007E2985"/>
    <w:rsid w:val="0088192F"/>
    <w:rsid w:val="009F5CEB"/>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5F0B8A"/>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 w:type="paragraph" w:customStyle="1" w:styleId="C7D19750CFC346D2B9002111FDC17F8E">
    <w:name w:val="C7D19750CFC346D2B9002111FDC17F8E"/>
    <w:rsid w:val="005F0B8A"/>
    <w:pPr>
      <w:spacing w:after="200" w:line="276" w:lineRule="auto"/>
    </w:pPr>
  </w:style>
  <w:style w:type="paragraph" w:customStyle="1" w:styleId="65363BC41D7D4A65A1EBDD96BBAE6FB6">
    <w:name w:val="65363BC41D7D4A65A1EBDD96BBAE6FB6"/>
    <w:rsid w:val="005F0B8A"/>
    <w:pPr>
      <w:spacing w:after="200" w:line="276" w:lineRule="auto"/>
    </w:pPr>
  </w:style>
  <w:style w:type="paragraph" w:customStyle="1" w:styleId="C5455BEE30A64FE0A6D913D8C2565116">
    <w:name w:val="C5455BEE30A64FE0A6D913D8C2565116"/>
    <w:rsid w:val="005F0B8A"/>
    <w:pPr>
      <w:spacing w:after="200" w:line="276" w:lineRule="auto"/>
    </w:pPr>
  </w:style>
  <w:style w:type="paragraph" w:customStyle="1" w:styleId="133580E14C5D48AE9A267890F4D1802B">
    <w:name w:val="133580E14C5D48AE9A267890F4D1802B"/>
    <w:rsid w:val="005F0B8A"/>
    <w:pPr>
      <w:spacing w:after="200" w:line="276" w:lineRule="auto"/>
    </w:pPr>
  </w:style>
  <w:style w:type="paragraph" w:customStyle="1" w:styleId="EA31441C98DC4598AE82AC9BF47A08A1">
    <w:name w:val="EA31441C98DC4598AE82AC9BF47A08A1"/>
    <w:rsid w:val="005F0B8A"/>
    <w:pPr>
      <w:spacing w:after="200" w:line="276" w:lineRule="auto"/>
    </w:pPr>
  </w:style>
  <w:style w:type="paragraph" w:customStyle="1" w:styleId="171116E6B92D4197BE654769421444D9">
    <w:name w:val="171116E6B92D4197BE654769421444D9"/>
    <w:rsid w:val="005F0B8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5F0B8A"/>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 w:type="paragraph" w:customStyle="1" w:styleId="C7D19750CFC346D2B9002111FDC17F8E">
    <w:name w:val="C7D19750CFC346D2B9002111FDC17F8E"/>
    <w:rsid w:val="005F0B8A"/>
    <w:pPr>
      <w:spacing w:after="200" w:line="276" w:lineRule="auto"/>
    </w:pPr>
  </w:style>
  <w:style w:type="paragraph" w:customStyle="1" w:styleId="65363BC41D7D4A65A1EBDD96BBAE6FB6">
    <w:name w:val="65363BC41D7D4A65A1EBDD96BBAE6FB6"/>
    <w:rsid w:val="005F0B8A"/>
    <w:pPr>
      <w:spacing w:after="200" w:line="276" w:lineRule="auto"/>
    </w:pPr>
  </w:style>
  <w:style w:type="paragraph" w:customStyle="1" w:styleId="C5455BEE30A64FE0A6D913D8C2565116">
    <w:name w:val="C5455BEE30A64FE0A6D913D8C2565116"/>
    <w:rsid w:val="005F0B8A"/>
    <w:pPr>
      <w:spacing w:after="200" w:line="276" w:lineRule="auto"/>
    </w:pPr>
  </w:style>
  <w:style w:type="paragraph" w:customStyle="1" w:styleId="133580E14C5D48AE9A267890F4D1802B">
    <w:name w:val="133580E14C5D48AE9A267890F4D1802B"/>
    <w:rsid w:val="005F0B8A"/>
    <w:pPr>
      <w:spacing w:after="200" w:line="276" w:lineRule="auto"/>
    </w:pPr>
  </w:style>
  <w:style w:type="paragraph" w:customStyle="1" w:styleId="EA31441C98DC4598AE82AC9BF47A08A1">
    <w:name w:val="EA31441C98DC4598AE82AC9BF47A08A1"/>
    <w:rsid w:val="005F0B8A"/>
    <w:pPr>
      <w:spacing w:after="200" w:line="276" w:lineRule="auto"/>
    </w:pPr>
  </w:style>
  <w:style w:type="paragraph" w:customStyle="1" w:styleId="171116E6B92D4197BE654769421444D9">
    <w:name w:val="171116E6B92D4197BE654769421444D9"/>
    <w:rsid w:val="005F0B8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Vail</dc:creator>
  <cp:lastModifiedBy>Nancy Oliver</cp:lastModifiedBy>
  <cp:revision>2</cp:revision>
  <cp:lastPrinted>2018-04-17T18:15:00Z</cp:lastPrinted>
  <dcterms:created xsi:type="dcterms:W3CDTF">2018-08-11T18:10:00Z</dcterms:created>
  <dcterms:modified xsi:type="dcterms:W3CDTF">2018-08-11T18:10:00Z</dcterms:modified>
</cp:coreProperties>
</file>